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69F37B" w14:textId="77777777" w:rsidR="00C534AE" w:rsidRDefault="0066084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</w:t>
      </w:r>
      <w:r w:rsidR="00CB7622" w:rsidRPr="00CB7622">
        <w:rPr>
          <w:rFonts w:ascii="Arial" w:hAnsi="Arial" w:cs="Arial"/>
          <w:b/>
          <w:sz w:val="24"/>
          <w:szCs w:val="24"/>
        </w:rPr>
        <w:t>asmin aus Ägypten</w:t>
      </w:r>
    </w:p>
    <w:p w14:paraId="7CAEA8FF" w14:textId="77777777" w:rsidR="00CB7622" w:rsidRDefault="00CB7622">
      <w:pPr>
        <w:rPr>
          <w:rFonts w:ascii="Arial" w:hAnsi="Arial" w:cs="Arial"/>
          <w:sz w:val="24"/>
          <w:szCs w:val="24"/>
        </w:rPr>
      </w:pPr>
      <w:r w:rsidRPr="00CB7622">
        <w:rPr>
          <w:rFonts w:ascii="Arial" w:hAnsi="Arial" w:cs="Arial"/>
          <w:sz w:val="24"/>
          <w:szCs w:val="24"/>
        </w:rPr>
        <w:t xml:space="preserve">Sprachniveau </w:t>
      </w:r>
      <w:r w:rsidR="003C34EC">
        <w:rPr>
          <w:rFonts w:ascii="Arial" w:hAnsi="Arial" w:cs="Arial"/>
          <w:sz w:val="24"/>
          <w:szCs w:val="24"/>
        </w:rPr>
        <w:t>A2/</w:t>
      </w:r>
      <w:r w:rsidRPr="00CB7622">
        <w:rPr>
          <w:rFonts w:ascii="Arial" w:hAnsi="Arial" w:cs="Arial"/>
          <w:sz w:val="24"/>
          <w:szCs w:val="24"/>
        </w:rPr>
        <w:t>B1</w:t>
      </w:r>
    </w:p>
    <w:p w14:paraId="53962D74" w14:textId="77777777" w:rsidR="00660845" w:rsidRDefault="006608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52EA97AF" wp14:editId="0CC9E8DF">
            <wp:extent cx="4008581" cy="226631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1450F1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138" cy="226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ADDB" w14:textId="77777777" w:rsidR="00660845" w:rsidRPr="00660845" w:rsidRDefault="00660845" w:rsidP="00660845">
      <w:pPr>
        <w:rPr>
          <w:rFonts w:ascii="Arial" w:eastAsia="Goethe Text" w:hAnsi="Arial" w:cs="Arial"/>
          <w:sz w:val="16"/>
          <w:szCs w:val="16"/>
        </w:rPr>
      </w:pPr>
      <w:r w:rsidRPr="00660845">
        <w:rPr>
          <w:rFonts w:ascii="Arial" w:eastAsia="Goethe Text" w:hAnsi="Arial" w:cs="Arial"/>
          <w:sz w:val="16"/>
          <w:szCs w:val="16"/>
        </w:rPr>
        <w:t>Das Foto hat eine Freundin in einem Café in der 9. Straße gemacht. Die Straße ist ein berühmter Treffpunkt in Maadi,</w:t>
      </w:r>
      <w:r>
        <w:rPr>
          <w:rFonts w:ascii="Arial" w:eastAsia="Goethe Text" w:hAnsi="Arial" w:cs="Arial"/>
          <w:sz w:val="16"/>
          <w:szCs w:val="16"/>
        </w:rPr>
        <w:t xml:space="preserve"> </w:t>
      </w:r>
      <w:r w:rsidRPr="00660845">
        <w:rPr>
          <w:rFonts w:ascii="Arial" w:eastAsia="Goethe Text" w:hAnsi="Arial" w:cs="Arial"/>
          <w:sz w:val="16"/>
          <w:szCs w:val="16"/>
        </w:rPr>
        <w:t>Kairo.</w:t>
      </w:r>
      <w:r w:rsidRPr="00660845">
        <w:rPr>
          <w:rFonts w:ascii="Arial" w:hAnsi="Arial" w:cs="Arial"/>
          <w:sz w:val="16"/>
          <w:szCs w:val="16"/>
        </w:rPr>
        <w:t xml:space="preserve"> © privat</w:t>
      </w:r>
    </w:p>
    <w:p w14:paraId="08CC87EC" w14:textId="77777777" w:rsidR="00CB7622" w:rsidRDefault="0066084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</w:t>
      </w:r>
      <w:r w:rsidR="00CB7622" w:rsidRPr="00660845">
        <w:rPr>
          <w:rFonts w:ascii="Arial" w:hAnsi="Arial" w:cs="Arial"/>
          <w:b/>
          <w:sz w:val="24"/>
          <w:szCs w:val="24"/>
        </w:rPr>
        <w:t>asmin</w:t>
      </w:r>
      <w:r w:rsidRPr="00660845">
        <w:rPr>
          <w:rFonts w:ascii="Arial" w:hAnsi="Arial" w:cs="Arial"/>
          <w:b/>
          <w:sz w:val="24"/>
          <w:szCs w:val="24"/>
        </w:rPr>
        <w:t xml:space="preserve"> ist 16 Jahre alt und wohnt in Kairo. Sie ist stolz auf die ägyptischen Frauen.</w:t>
      </w:r>
    </w:p>
    <w:p w14:paraId="298728A6" w14:textId="77777777" w:rsidR="00660845" w:rsidRPr="00660845" w:rsidRDefault="00660845" w:rsidP="00660845">
      <w:pPr>
        <w:rPr>
          <w:rFonts w:ascii="Arial" w:hAnsi="Arial" w:cs="Arial"/>
          <w:b/>
          <w:sz w:val="24"/>
          <w:szCs w:val="24"/>
        </w:rPr>
      </w:pPr>
      <w:r w:rsidRPr="00660845">
        <w:rPr>
          <w:rFonts w:ascii="Arial" w:hAnsi="Arial" w:cs="Arial"/>
          <w:b/>
          <w:sz w:val="24"/>
          <w:szCs w:val="24"/>
        </w:rPr>
        <w:t>Wie fühlst du dich als Mädchen in deinem Land und was wünschst du dir für deine Zukunft?</w:t>
      </w:r>
    </w:p>
    <w:p w14:paraId="412F3FD2" w14:textId="77777777" w:rsidR="00660845" w:rsidRDefault="00660845" w:rsidP="00660845">
      <w:pPr>
        <w:rPr>
          <w:rFonts w:ascii="Arial" w:hAnsi="Arial" w:cs="Arial"/>
          <w:sz w:val="24"/>
          <w:szCs w:val="24"/>
        </w:rPr>
      </w:pPr>
      <w:r w:rsidRPr="00660845">
        <w:rPr>
          <w:rFonts w:ascii="Arial" w:hAnsi="Arial" w:cs="Arial"/>
          <w:sz w:val="24"/>
          <w:szCs w:val="24"/>
        </w:rPr>
        <w:t xml:space="preserve">Ich bin stolz </w:t>
      </w:r>
      <w:r w:rsidR="00BA22F7">
        <w:rPr>
          <w:rFonts w:ascii="Arial" w:hAnsi="Arial" w:cs="Arial"/>
          <w:sz w:val="24"/>
          <w:szCs w:val="24"/>
        </w:rPr>
        <w:t>auf die</w:t>
      </w:r>
      <w:r>
        <w:rPr>
          <w:rFonts w:ascii="Arial" w:hAnsi="Arial" w:cs="Arial"/>
          <w:sz w:val="24"/>
          <w:szCs w:val="24"/>
        </w:rPr>
        <w:t xml:space="preserve"> Intelligenz und Leistungen</w:t>
      </w:r>
      <w:r w:rsidR="00BA22F7">
        <w:rPr>
          <w:rFonts w:ascii="Arial" w:hAnsi="Arial" w:cs="Arial"/>
          <w:sz w:val="24"/>
          <w:szCs w:val="24"/>
        </w:rPr>
        <w:t xml:space="preserve"> </w:t>
      </w:r>
      <w:r w:rsidR="00B072B5">
        <w:rPr>
          <w:rFonts w:ascii="Arial" w:hAnsi="Arial" w:cs="Arial"/>
          <w:sz w:val="24"/>
          <w:szCs w:val="24"/>
        </w:rPr>
        <w:t>der ägyptischen Frauen</w:t>
      </w:r>
      <w:r>
        <w:rPr>
          <w:rFonts w:ascii="Arial" w:hAnsi="Arial" w:cs="Arial"/>
          <w:sz w:val="24"/>
          <w:szCs w:val="24"/>
        </w:rPr>
        <w:t xml:space="preserve">. </w:t>
      </w:r>
      <w:r w:rsidRPr="00660845">
        <w:rPr>
          <w:rFonts w:ascii="Arial" w:hAnsi="Arial" w:cs="Arial"/>
          <w:sz w:val="24"/>
          <w:szCs w:val="24"/>
        </w:rPr>
        <w:t xml:space="preserve">Ich wünsche mir, dass ich die High School mit guten Noten </w:t>
      </w:r>
      <w:r w:rsidRPr="003C34EC">
        <w:rPr>
          <w:rFonts w:ascii="Arial" w:hAnsi="Arial" w:cs="Arial"/>
          <w:sz w:val="24"/>
          <w:szCs w:val="24"/>
          <w:u w:val="single"/>
        </w:rPr>
        <w:t>abschließen</w:t>
      </w:r>
      <w:r w:rsidRPr="00660845">
        <w:rPr>
          <w:rFonts w:ascii="Arial" w:hAnsi="Arial" w:cs="Arial"/>
          <w:sz w:val="24"/>
          <w:szCs w:val="24"/>
        </w:rPr>
        <w:t xml:space="preserve"> und an die Universität gehen kann, </w:t>
      </w:r>
      <w:r w:rsidR="00B072B5">
        <w:rPr>
          <w:rFonts w:ascii="Arial" w:hAnsi="Arial" w:cs="Arial"/>
          <w:sz w:val="24"/>
          <w:szCs w:val="24"/>
        </w:rPr>
        <w:t xml:space="preserve">an </w:t>
      </w:r>
      <w:r w:rsidRPr="00660845">
        <w:rPr>
          <w:rFonts w:ascii="Arial" w:hAnsi="Arial" w:cs="Arial"/>
          <w:sz w:val="24"/>
          <w:szCs w:val="24"/>
        </w:rPr>
        <w:t>die ich möchte, sei es in Ägypten oder im Ausland</w:t>
      </w:r>
      <w:r w:rsidR="00BA22F7">
        <w:rPr>
          <w:rFonts w:ascii="Arial" w:hAnsi="Arial" w:cs="Arial"/>
          <w:sz w:val="24"/>
          <w:szCs w:val="24"/>
        </w:rPr>
        <w:t>.</w:t>
      </w:r>
    </w:p>
    <w:p w14:paraId="4CB03B1F" w14:textId="77777777" w:rsidR="00BA22F7" w:rsidRPr="00BA22F7" w:rsidRDefault="00BA22F7" w:rsidP="00660845">
      <w:pPr>
        <w:rPr>
          <w:rFonts w:ascii="Arial" w:hAnsi="Arial" w:cs="Arial"/>
          <w:b/>
          <w:sz w:val="24"/>
          <w:szCs w:val="24"/>
        </w:rPr>
      </w:pPr>
      <w:r w:rsidRPr="00BA22F7">
        <w:rPr>
          <w:rFonts w:ascii="Arial" w:hAnsi="Arial" w:cs="Arial"/>
          <w:b/>
          <w:sz w:val="24"/>
          <w:szCs w:val="24"/>
        </w:rPr>
        <w:t>Wie würdest du die Situation von Mädchen in deinem Land beschreiben?</w:t>
      </w:r>
    </w:p>
    <w:p w14:paraId="1FD8FA51" w14:textId="0E35C386" w:rsidR="00BA22F7" w:rsidRPr="00BA22F7" w:rsidRDefault="00BA22F7" w:rsidP="00BA22F7">
      <w:pPr>
        <w:rPr>
          <w:rFonts w:ascii="Arial" w:hAnsi="Arial" w:cs="Arial"/>
          <w:sz w:val="24"/>
          <w:szCs w:val="24"/>
        </w:rPr>
      </w:pPr>
      <w:r w:rsidRPr="00BA22F7">
        <w:rPr>
          <w:rFonts w:ascii="Arial" w:hAnsi="Arial" w:cs="Arial"/>
          <w:sz w:val="24"/>
          <w:szCs w:val="24"/>
        </w:rPr>
        <w:t xml:space="preserve">In Ägypten bleiben Frauen meist zu Hause, </w:t>
      </w:r>
      <w:r w:rsidR="00E664C8">
        <w:rPr>
          <w:rFonts w:ascii="Arial" w:hAnsi="Arial" w:cs="Arial"/>
          <w:sz w:val="24"/>
          <w:szCs w:val="24"/>
        </w:rPr>
        <w:t xml:space="preserve">um sich um ihre Kinder und den Haushalt </w:t>
      </w:r>
      <w:r w:rsidRPr="00BA22F7">
        <w:rPr>
          <w:rFonts w:ascii="Arial" w:hAnsi="Arial" w:cs="Arial"/>
          <w:sz w:val="24"/>
          <w:szCs w:val="24"/>
        </w:rPr>
        <w:t xml:space="preserve">zu kümmern. Es gibt jedoch Fälle, in denen sowohl die Mutter als auch der Vater arbeiten, sich aber auch </w:t>
      </w:r>
      <w:r>
        <w:rPr>
          <w:rFonts w:ascii="Arial" w:hAnsi="Arial" w:cs="Arial"/>
          <w:sz w:val="24"/>
          <w:szCs w:val="24"/>
        </w:rPr>
        <w:t xml:space="preserve">um ihre Familie kümmern können. </w:t>
      </w:r>
      <w:r w:rsidR="002A0DE4">
        <w:rPr>
          <w:rFonts w:ascii="Arial" w:hAnsi="Arial" w:cs="Arial"/>
          <w:sz w:val="24"/>
          <w:szCs w:val="24"/>
        </w:rPr>
        <w:t xml:space="preserve">Ein Mädchen kümmert </w:t>
      </w:r>
      <w:r w:rsidRPr="00BA22F7">
        <w:rPr>
          <w:rFonts w:ascii="Arial" w:hAnsi="Arial" w:cs="Arial"/>
          <w:sz w:val="24"/>
          <w:szCs w:val="24"/>
        </w:rPr>
        <w:t>sich normalerweise um ihre Geschwister und hilft ihrer Mutter, wenn sie kann, bei der Hausarbeit.</w:t>
      </w:r>
    </w:p>
    <w:p w14:paraId="6207B809" w14:textId="3F9AB137" w:rsidR="00BA22F7" w:rsidRPr="00BA22F7" w:rsidRDefault="00BA22F7" w:rsidP="00BA22F7">
      <w:pPr>
        <w:rPr>
          <w:rFonts w:ascii="Arial" w:hAnsi="Arial" w:cs="Arial"/>
          <w:sz w:val="24"/>
          <w:szCs w:val="24"/>
        </w:rPr>
      </w:pPr>
      <w:r w:rsidRPr="00BA22F7">
        <w:rPr>
          <w:rFonts w:ascii="Arial" w:hAnsi="Arial" w:cs="Arial"/>
          <w:sz w:val="24"/>
          <w:szCs w:val="24"/>
        </w:rPr>
        <w:t xml:space="preserve">Ich habe gesehen, dass Mädchen in der Schule oft bessere Leistungen erbringen als Männer und insgesamt </w:t>
      </w:r>
      <w:r>
        <w:rPr>
          <w:rFonts w:ascii="Arial" w:hAnsi="Arial" w:cs="Arial"/>
          <w:sz w:val="24"/>
          <w:szCs w:val="24"/>
        </w:rPr>
        <w:t xml:space="preserve">härter </w:t>
      </w:r>
      <w:r w:rsidRPr="00BA22F7">
        <w:rPr>
          <w:rFonts w:ascii="Arial" w:hAnsi="Arial" w:cs="Arial"/>
          <w:sz w:val="24"/>
          <w:szCs w:val="24"/>
        </w:rPr>
        <w:t>als Männer</w:t>
      </w:r>
      <w:r w:rsidR="00B0386A">
        <w:rPr>
          <w:rFonts w:ascii="Arial" w:hAnsi="Arial" w:cs="Arial"/>
          <w:sz w:val="24"/>
          <w:szCs w:val="24"/>
        </w:rPr>
        <w:t xml:space="preserve"> arbeiten</w:t>
      </w:r>
      <w:r w:rsidRPr="00BA22F7">
        <w:rPr>
          <w:rFonts w:ascii="Arial" w:hAnsi="Arial" w:cs="Arial"/>
          <w:sz w:val="24"/>
          <w:szCs w:val="24"/>
        </w:rPr>
        <w:t>, wenn es um Schularbeiten und Lernen geht.</w:t>
      </w:r>
    </w:p>
    <w:p w14:paraId="5D2C1D77" w14:textId="77777777" w:rsidR="00BA22F7" w:rsidRPr="00BA22F7" w:rsidRDefault="00BA22F7" w:rsidP="00BA22F7">
      <w:pPr>
        <w:rPr>
          <w:rFonts w:ascii="Arial" w:hAnsi="Arial" w:cs="Arial"/>
          <w:sz w:val="24"/>
          <w:szCs w:val="24"/>
        </w:rPr>
      </w:pPr>
      <w:r w:rsidRPr="00BA22F7">
        <w:rPr>
          <w:rFonts w:ascii="Arial" w:hAnsi="Arial" w:cs="Arial"/>
          <w:sz w:val="24"/>
          <w:szCs w:val="24"/>
        </w:rPr>
        <w:t xml:space="preserve">Was den Sport angeht, gibt es für Mädchen Möglichkeiten, Teil einer Fußball- oder Basketballmannschaft zu werden und eine internationale Spielerin zu werden. Leider sind diese Möglichkeiten sehr </w:t>
      </w:r>
      <w:r w:rsidR="00B0386A">
        <w:rPr>
          <w:rFonts w:ascii="Arial" w:hAnsi="Arial" w:cs="Arial"/>
          <w:sz w:val="24"/>
          <w:szCs w:val="24"/>
        </w:rPr>
        <w:t>eingeschränkt</w:t>
      </w:r>
      <w:r w:rsidRPr="00BA22F7">
        <w:rPr>
          <w:rFonts w:ascii="Arial" w:hAnsi="Arial" w:cs="Arial"/>
          <w:sz w:val="24"/>
          <w:szCs w:val="24"/>
        </w:rPr>
        <w:t xml:space="preserve"> und werden meist Männern angeboten.</w:t>
      </w:r>
    </w:p>
    <w:p w14:paraId="0073432A" w14:textId="77777777" w:rsidR="00BA22F7" w:rsidRPr="00BA22F7" w:rsidRDefault="00BA22F7" w:rsidP="00BA22F7">
      <w:pPr>
        <w:rPr>
          <w:rFonts w:ascii="Arial" w:hAnsi="Arial" w:cs="Arial"/>
          <w:sz w:val="24"/>
          <w:szCs w:val="24"/>
        </w:rPr>
      </w:pPr>
      <w:r w:rsidRPr="00BA22F7">
        <w:rPr>
          <w:rFonts w:ascii="Arial" w:hAnsi="Arial" w:cs="Arial"/>
          <w:sz w:val="24"/>
          <w:szCs w:val="24"/>
        </w:rPr>
        <w:t>Was mir gefällt, ist, dass Frauen hoch respektiert werden. Aufgrund unserer Religion sollen Männer Frauen mit Respekt und Freundlichkeit behandeln, und das liebe ich an unserer Kultur.</w:t>
      </w:r>
    </w:p>
    <w:p w14:paraId="60E44912" w14:textId="77777777" w:rsidR="00BA22F7" w:rsidRPr="00BA22F7" w:rsidRDefault="002A0DE4" w:rsidP="00BA22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Insbesondere auf dem Land heiraten Mädchen sehr früh und bekommen früh Kinder. </w:t>
      </w:r>
      <w:r w:rsidR="00BA22F7" w:rsidRPr="00BA22F7">
        <w:rPr>
          <w:rFonts w:ascii="Arial" w:hAnsi="Arial" w:cs="Arial"/>
          <w:sz w:val="24"/>
          <w:szCs w:val="24"/>
        </w:rPr>
        <w:t xml:space="preserve">Leider habe ich Cousinen, die </w:t>
      </w:r>
      <w:r>
        <w:rPr>
          <w:rFonts w:ascii="Arial" w:hAnsi="Arial" w:cs="Arial"/>
          <w:sz w:val="24"/>
          <w:szCs w:val="24"/>
        </w:rPr>
        <w:t>mit 17 oder 18 geheiratet und</w:t>
      </w:r>
      <w:r w:rsidR="00BA22F7" w:rsidRPr="00BA22F7">
        <w:rPr>
          <w:rFonts w:ascii="Arial" w:hAnsi="Arial" w:cs="Arial"/>
          <w:sz w:val="24"/>
          <w:szCs w:val="24"/>
        </w:rPr>
        <w:t xml:space="preserve"> Kinder bekommen haben</w:t>
      </w:r>
      <w:r>
        <w:rPr>
          <w:rFonts w:ascii="Arial" w:hAnsi="Arial" w:cs="Arial"/>
          <w:sz w:val="24"/>
          <w:szCs w:val="24"/>
        </w:rPr>
        <w:t xml:space="preserve">. Sie konnten </w:t>
      </w:r>
      <w:r w:rsidR="00BA22F7" w:rsidRPr="00BA22F7">
        <w:rPr>
          <w:rFonts w:ascii="Arial" w:hAnsi="Arial" w:cs="Arial"/>
          <w:sz w:val="24"/>
          <w:szCs w:val="24"/>
        </w:rPr>
        <w:t xml:space="preserve">ihre Ausbildung nicht abschließen oder </w:t>
      </w:r>
      <w:r>
        <w:rPr>
          <w:rFonts w:ascii="Arial" w:hAnsi="Arial" w:cs="Arial"/>
          <w:sz w:val="24"/>
          <w:szCs w:val="24"/>
        </w:rPr>
        <w:t>auch keinen Job finden</w:t>
      </w:r>
      <w:r w:rsidR="00BA22F7" w:rsidRPr="00BA22F7">
        <w:rPr>
          <w:rFonts w:ascii="Arial" w:hAnsi="Arial" w:cs="Arial"/>
          <w:sz w:val="24"/>
          <w:szCs w:val="24"/>
        </w:rPr>
        <w:t xml:space="preserve">. </w:t>
      </w:r>
      <w:r w:rsidR="00BA22F7" w:rsidRPr="00BA22F7">
        <w:rPr>
          <w:rFonts w:ascii="Arial" w:hAnsi="Arial" w:cs="Arial"/>
          <w:sz w:val="24"/>
          <w:szCs w:val="24"/>
        </w:rPr>
        <w:lastRenderedPageBreak/>
        <w:t>Es macht mich wirklich traurig, dass diese wunderbaren Mädchen die Welt nicht erkunden und ihr volles Pote</w:t>
      </w:r>
      <w:r>
        <w:rPr>
          <w:rFonts w:ascii="Arial" w:hAnsi="Arial" w:cs="Arial"/>
          <w:sz w:val="24"/>
          <w:szCs w:val="24"/>
        </w:rPr>
        <w:t>nzial</w:t>
      </w:r>
      <w:r w:rsidR="00493FE4">
        <w:rPr>
          <w:rFonts w:ascii="Arial" w:hAnsi="Arial" w:cs="Arial"/>
          <w:sz w:val="24"/>
          <w:szCs w:val="24"/>
        </w:rPr>
        <w:t xml:space="preserve"> nicht</w:t>
      </w:r>
      <w:r>
        <w:rPr>
          <w:rFonts w:ascii="Arial" w:hAnsi="Arial" w:cs="Arial"/>
          <w:sz w:val="24"/>
          <w:szCs w:val="24"/>
        </w:rPr>
        <w:t xml:space="preserve"> entfalten können.</w:t>
      </w:r>
    </w:p>
    <w:p w14:paraId="30D414D4" w14:textId="77777777" w:rsidR="00BA22F7" w:rsidRPr="00BA22F7" w:rsidRDefault="00BA22F7" w:rsidP="00BA22F7">
      <w:pPr>
        <w:rPr>
          <w:rFonts w:ascii="Arial" w:hAnsi="Arial" w:cs="Arial"/>
          <w:sz w:val="24"/>
          <w:szCs w:val="24"/>
        </w:rPr>
      </w:pPr>
      <w:r w:rsidRPr="00BA22F7">
        <w:rPr>
          <w:rFonts w:ascii="Arial" w:hAnsi="Arial" w:cs="Arial"/>
          <w:sz w:val="24"/>
          <w:szCs w:val="24"/>
        </w:rPr>
        <w:t>Meiner Meinung nach haben Mädchen die glei</w:t>
      </w:r>
      <w:r w:rsidR="00B072B5">
        <w:rPr>
          <w:rFonts w:ascii="Arial" w:hAnsi="Arial" w:cs="Arial"/>
          <w:sz w:val="24"/>
          <w:szCs w:val="24"/>
        </w:rPr>
        <w:t>chen Bildungsch</w:t>
      </w:r>
      <w:r w:rsidR="00DD6F6B">
        <w:rPr>
          <w:rFonts w:ascii="Arial" w:hAnsi="Arial" w:cs="Arial"/>
          <w:sz w:val="24"/>
          <w:szCs w:val="24"/>
        </w:rPr>
        <w:t>ancen wie Jungen, manchmal sogar</w:t>
      </w:r>
      <w:r w:rsidR="00B072B5">
        <w:rPr>
          <w:rFonts w:ascii="Arial" w:hAnsi="Arial" w:cs="Arial"/>
          <w:sz w:val="24"/>
          <w:szCs w:val="24"/>
        </w:rPr>
        <w:t xml:space="preserve"> bessere.</w:t>
      </w:r>
      <w:r w:rsidRPr="00BA22F7">
        <w:rPr>
          <w:rFonts w:ascii="Arial" w:hAnsi="Arial" w:cs="Arial"/>
          <w:sz w:val="24"/>
          <w:szCs w:val="24"/>
        </w:rPr>
        <w:t xml:space="preserve"> </w:t>
      </w:r>
      <w:r w:rsidR="002A0DE4">
        <w:rPr>
          <w:rFonts w:ascii="Arial" w:hAnsi="Arial" w:cs="Arial"/>
          <w:sz w:val="24"/>
          <w:szCs w:val="24"/>
        </w:rPr>
        <w:t>Mädchenschulen gibt es</w:t>
      </w:r>
      <w:r w:rsidRPr="00BA22F7">
        <w:rPr>
          <w:rFonts w:ascii="Arial" w:hAnsi="Arial" w:cs="Arial"/>
          <w:sz w:val="24"/>
          <w:szCs w:val="24"/>
        </w:rPr>
        <w:t xml:space="preserve">, um es den Mädchen angenehmer zu machen, denn es gibt ziemlich viele Situationen, in denen Jungen Mädchen </w:t>
      </w:r>
      <w:r w:rsidRPr="003C34EC">
        <w:rPr>
          <w:rFonts w:ascii="Arial" w:hAnsi="Arial" w:cs="Arial"/>
          <w:sz w:val="24"/>
          <w:szCs w:val="24"/>
          <w:u w:val="single"/>
        </w:rPr>
        <w:t>belästigen</w:t>
      </w:r>
      <w:r w:rsidRPr="00BA22F7">
        <w:rPr>
          <w:rFonts w:ascii="Arial" w:hAnsi="Arial" w:cs="Arial"/>
          <w:sz w:val="24"/>
          <w:szCs w:val="24"/>
        </w:rPr>
        <w:t xml:space="preserve"> oder ärgern.</w:t>
      </w:r>
    </w:p>
    <w:p w14:paraId="532FCD6D" w14:textId="77777777" w:rsidR="00B072B5" w:rsidRPr="00B072B5" w:rsidRDefault="00B072B5" w:rsidP="00B072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Leider übernehmen Mädchen mehr</w:t>
      </w:r>
      <w:r w:rsidRPr="00B072B5">
        <w:rPr>
          <w:rFonts w:ascii="Arial" w:hAnsi="Arial" w:cs="Arial"/>
          <w:sz w:val="24"/>
          <w:szCs w:val="24"/>
        </w:rPr>
        <w:t xml:space="preserve"> Hausarbeit als Jungen. Mütter</w:t>
      </w:r>
      <w:r>
        <w:rPr>
          <w:rFonts w:ascii="Arial" w:hAnsi="Arial" w:cs="Arial"/>
          <w:sz w:val="24"/>
          <w:szCs w:val="24"/>
        </w:rPr>
        <w:t xml:space="preserve"> </w:t>
      </w:r>
      <w:r w:rsidRPr="003C34EC">
        <w:rPr>
          <w:rFonts w:ascii="Arial" w:hAnsi="Arial" w:cs="Arial"/>
          <w:sz w:val="24"/>
          <w:szCs w:val="24"/>
          <w:u w:val="single"/>
        </w:rPr>
        <w:t>neigen</w:t>
      </w:r>
      <w:r>
        <w:rPr>
          <w:rFonts w:ascii="Arial" w:hAnsi="Arial" w:cs="Arial"/>
          <w:sz w:val="24"/>
          <w:szCs w:val="24"/>
        </w:rPr>
        <w:t xml:space="preserve"> </w:t>
      </w:r>
      <w:r w:rsidRPr="003C34EC">
        <w:rPr>
          <w:rFonts w:ascii="Arial" w:hAnsi="Arial" w:cs="Arial"/>
          <w:sz w:val="24"/>
          <w:szCs w:val="24"/>
          <w:u w:val="single"/>
        </w:rPr>
        <w:t>dazu</w:t>
      </w:r>
      <w:r>
        <w:rPr>
          <w:rFonts w:ascii="Arial" w:hAnsi="Arial" w:cs="Arial"/>
          <w:sz w:val="24"/>
          <w:szCs w:val="24"/>
        </w:rPr>
        <w:t xml:space="preserve">, ihre Söhne mehr </w:t>
      </w:r>
      <w:r w:rsidRPr="00B072B5">
        <w:rPr>
          <w:rFonts w:ascii="Arial" w:hAnsi="Arial" w:cs="Arial"/>
          <w:sz w:val="24"/>
          <w:szCs w:val="24"/>
        </w:rPr>
        <w:t xml:space="preserve">zu </w:t>
      </w:r>
      <w:r w:rsidRPr="003C34EC">
        <w:rPr>
          <w:rFonts w:ascii="Arial" w:hAnsi="Arial" w:cs="Arial"/>
          <w:sz w:val="24"/>
          <w:szCs w:val="24"/>
          <w:u w:val="single"/>
        </w:rPr>
        <w:t>verwöhnen</w:t>
      </w:r>
      <w:r w:rsidRPr="00B072B5">
        <w:rPr>
          <w:rFonts w:ascii="Arial" w:hAnsi="Arial" w:cs="Arial"/>
          <w:sz w:val="24"/>
          <w:szCs w:val="24"/>
        </w:rPr>
        <w:t xml:space="preserve"> als ihre Töchter.</w:t>
      </w:r>
    </w:p>
    <w:p w14:paraId="6BE8A237" w14:textId="77777777" w:rsidR="00722463" w:rsidRDefault="00722463" w:rsidP="007224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gibt immer noch </w:t>
      </w:r>
      <w:r w:rsidRPr="00B072B5">
        <w:rPr>
          <w:rFonts w:ascii="Arial" w:hAnsi="Arial" w:cs="Arial"/>
          <w:sz w:val="24"/>
          <w:szCs w:val="24"/>
        </w:rPr>
        <w:t>Fälle von Gewalt ge</w:t>
      </w:r>
      <w:r>
        <w:rPr>
          <w:rFonts w:ascii="Arial" w:hAnsi="Arial" w:cs="Arial"/>
          <w:sz w:val="24"/>
          <w:szCs w:val="24"/>
        </w:rPr>
        <w:t xml:space="preserve">gen Mädchen. Meiner Meinung nach ist die Situation ein bisschen besser geworden. </w:t>
      </w:r>
      <w:r w:rsidR="003C34EC">
        <w:rPr>
          <w:rFonts w:ascii="Arial" w:hAnsi="Arial" w:cs="Arial"/>
          <w:sz w:val="24"/>
          <w:szCs w:val="24"/>
        </w:rPr>
        <w:t>Sie</w:t>
      </w:r>
      <w:r>
        <w:rPr>
          <w:rFonts w:ascii="Arial" w:hAnsi="Arial" w:cs="Arial"/>
          <w:sz w:val="24"/>
          <w:szCs w:val="24"/>
        </w:rPr>
        <w:t xml:space="preserve"> könnte aber noch besser sein.</w:t>
      </w:r>
    </w:p>
    <w:p w14:paraId="56A40D18" w14:textId="77777777" w:rsidR="00304993" w:rsidRDefault="00304993" w:rsidP="00722463">
      <w:pPr>
        <w:rPr>
          <w:rFonts w:ascii="Arial" w:hAnsi="Arial" w:cs="Arial"/>
          <w:b/>
          <w:sz w:val="24"/>
          <w:szCs w:val="24"/>
        </w:rPr>
      </w:pPr>
      <w:r w:rsidRPr="00304993">
        <w:rPr>
          <w:rFonts w:ascii="Arial" w:hAnsi="Arial" w:cs="Arial"/>
          <w:b/>
          <w:sz w:val="24"/>
          <w:szCs w:val="24"/>
        </w:rPr>
        <w:t>Was wünschst du dir für die Mädchen in deinem Land</w:t>
      </w:r>
      <w:r>
        <w:rPr>
          <w:rFonts w:ascii="Arial" w:hAnsi="Arial" w:cs="Arial"/>
          <w:b/>
          <w:sz w:val="24"/>
          <w:szCs w:val="24"/>
        </w:rPr>
        <w:t>?</w:t>
      </w:r>
    </w:p>
    <w:p w14:paraId="6E9727F5" w14:textId="77777777" w:rsidR="00304993" w:rsidRDefault="00304993" w:rsidP="00304993">
      <w:pPr>
        <w:rPr>
          <w:rFonts w:ascii="Arial" w:hAnsi="Arial" w:cs="Arial"/>
          <w:sz w:val="24"/>
          <w:szCs w:val="24"/>
        </w:rPr>
      </w:pPr>
      <w:r w:rsidRPr="00304993">
        <w:rPr>
          <w:rFonts w:ascii="Arial" w:hAnsi="Arial" w:cs="Arial"/>
          <w:sz w:val="24"/>
          <w:szCs w:val="24"/>
        </w:rPr>
        <w:t xml:space="preserve">Ich wünsche mir, dass die Menschen, die immer noch stereotype </w:t>
      </w:r>
      <w:r w:rsidRPr="00A760C2">
        <w:rPr>
          <w:rFonts w:ascii="Arial" w:hAnsi="Arial" w:cs="Arial"/>
          <w:sz w:val="24"/>
          <w:szCs w:val="24"/>
          <w:u w:val="single"/>
        </w:rPr>
        <w:t>Ansichten</w:t>
      </w:r>
      <w:r w:rsidRPr="00304993">
        <w:rPr>
          <w:rFonts w:ascii="Arial" w:hAnsi="Arial" w:cs="Arial"/>
          <w:sz w:val="24"/>
          <w:szCs w:val="24"/>
        </w:rPr>
        <w:t xml:space="preserve"> über Frauen haben, ihre Sicht auf das Leben ändern, damit Mädchen in Ägypt</w:t>
      </w:r>
      <w:r>
        <w:rPr>
          <w:rFonts w:ascii="Arial" w:hAnsi="Arial" w:cs="Arial"/>
          <w:sz w:val="24"/>
          <w:szCs w:val="24"/>
        </w:rPr>
        <w:t xml:space="preserve">en bessere Arbeitschancen haben. </w:t>
      </w:r>
    </w:p>
    <w:p w14:paraId="37E4E4D4" w14:textId="77777777" w:rsidR="00304993" w:rsidRPr="00304993" w:rsidRDefault="00304993" w:rsidP="003049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304993">
        <w:rPr>
          <w:rFonts w:ascii="Arial" w:hAnsi="Arial" w:cs="Arial"/>
          <w:sz w:val="24"/>
          <w:szCs w:val="24"/>
        </w:rPr>
        <w:t xml:space="preserve">nd ich wünsche mir, dass die </w:t>
      </w:r>
      <w:r>
        <w:rPr>
          <w:rFonts w:ascii="Arial" w:hAnsi="Arial" w:cs="Arial"/>
          <w:sz w:val="24"/>
          <w:szCs w:val="24"/>
        </w:rPr>
        <w:t xml:space="preserve">oft </w:t>
      </w:r>
      <w:r w:rsidRPr="003C34EC">
        <w:rPr>
          <w:rFonts w:ascii="Arial" w:hAnsi="Arial" w:cs="Arial"/>
          <w:sz w:val="24"/>
          <w:szCs w:val="24"/>
          <w:u w:val="single"/>
        </w:rPr>
        <w:t>engstirnigen</w:t>
      </w:r>
      <w:r w:rsidRPr="00304993">
        <w:rPr>
          <w:rFonts w:ascii="Arial" w:hAnsi="Arial" w:cs="Arial"/>
          <w:sz w:val="24"/>
          <w:szCs w:val="24"/>
        </w:rPr>
        <w:t xml:space="preserve"> Menschen auf dem La</w:t>
      </w:r>
      <w:r>
        <w:rPr>
          <w:rFonts w:ascii="Arial" w:hAnsi="Arial" w:cs="Arial"/>
          <w:sz w:val="24"/>
          <w:szCs w:val="24"/>
        </w:rPr>
        <w:t>nd aufhören, ihre Töchter früh zu verheiraten. Sie sollten mehr von der Welt sehen können, bevor sie sich entscheiden, wie sie leben und wen sie heiraten möchten.</w:t>
      </w:r>
      <w:r w:rsidRPr="00304993">
        <w:rPr>
          <w:rFonts w:ascii="Arial" w:hAnsi="Arial" w:cs="Arial"/>
          <w:sz w:val="24"/>
          <w:szCs w:val="24"/>
        </w:rPr>
        <w:t xml:space="preserve"> </w:t>
      </w:r>
    </w:p>
    <w:p w14:paraId="632B788C" w14:textId="77777777" w:rsidR="00304993" w:rsidRDefault="00304993" w:rsidP="003049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Auch wenn die Arbeitschancen </w:t>
      </w:r>
      <w:r w:rsidRPr="00304993">
        <w:rPr>
          <w:rFonts w:ascii="Arial" w:hAnsi="Arial" w:cs="Arial"/>
          <w:sz w:val="24"/>
          <w:szCs w:val="24"/>
        </w:rPr>
        <w:t>sich verbessert</w:t>
      </w:r>
      <w:r>
        <w:rPr>
          <w:rFonts w:ascii="Arial" w:hAnsi="Arial" w:cs="Arial"/>
          <w:sz w:val="24"/>
          <w:szCs w:val="24"/>
        </w:rPr>
        <w:t xml:space="preserve"> haben, </w:t>
      </w:r>
      <w:r w:rsidRPr="00304993">
        <w:rPr>
          <w:rFonts w:ascii="Arial" w:hAnsi="Arial" w:cs="Arial"/>
          <w:sz w:val="24"/>
          <w:szCs w:val="24"/>
        </w:rPr>
        <w:t xml:space="preserve">bedarf </w:t>
      </w:r>
      <w:r>
        <w:rPr>
          <w:rFonts w:ascii="Arial" w:hAnsi="Arial" w:cs="Arial"/>
          <w:sz w:val="24"/>
          <w:szCs w:val="24"/>
        </w:rPr>
        <w:t xml:space="preserve">es </w:t>
      </w:r>
      <w:r w:rsidRPr="00304993">
        <w:rPr>
          <w:rFonts w:ascii="Arial" w:hAnsi="Arial" w:cs="Arial"/>
          <w:sz w:val="24"/>
          <w:szCs w:val="24"/>
        </w:rPr>
        <w:t>noch weiterer Verbesserungen, damit Mädchen i</w:t>
      </w:r>
      <w:r>
        <w:rPr>
          <w:rFonts w:ascii="Arial" w:hAnsi="Arial" w:cs="Arial"/>
          <w:sz w:val="24"/>
          <w:szCs w:val="24"/>
        </w:rPr>
        <w:t>n keinem Arbeitsbereich diskriminiert werden.</w:t>
      </w:r>
    </w:p>
    <w:p w14:paraId="15BC8368" w14:textId="77777777" w:rsidR="00AF60DB" w:rsidRDefault="00AF60DB" w:rsidP="00304993">
      <w:pPr>
        <w:rPr>
          <w:rFonts w:ascii="Arial" w:hAnsi="Arial" w:cs="Arial"/>
          <w:b/>
          <w:sz w:val="24"/>
          <w:szCs w:val="24"/>
        </w:rPr>
      </w:pPr>
      <w:r w:rsidRPr="00AF60DB">
        <w:rPr>
          <w:rFonts w:ascii="Arial" w:hAnsi="Arial" w:cs="Arial"/>
          <w:b/>
          <w:sz w:val="24"/>
          <w:szCs w:val="24"/>
        </w:rPr>
        <w:t>Wer ist dein weibliches Vorbild?</w:t>
      </w:r>
    </w:p>
    <w:p w14:paraId="7C09D983" w14:textId="77777777" w:rsidR="00AF60DB" w:rsidRPr="00AF60DB" w:rsidRDefault="00AF60DB" w:rsidP="00AF60DB">
      <w:pPr>
        <w:rPr>
          <w:rFonts w:ascii="Arial" w:eastAsia="Goethe Text" w:hAnsi="Arial" w:cs="Arial"/>
          <w:sz w:val="24"/>
          <w:szCs w:val="24"/>
        </w:rPr>
      </w:pPr>
      <w:r w:rsidRPr="00AF60DB">
        <w:rPr>
          <w:rFonts w:ascii="Arial" w:eastAsia="Goethe Text" w:hAnsi="Arial" w:cs="Arial"/>
          <w:sz w:val="24"/>
          <w:szCs w:val="24"/>
        </w:rPr>
        <w:t xml:space="preserve">Ich weiß, das ist ein bisschen </w:t>
      </w:r>
      <w:r w:rsidRPr="003C34EC">
        <w:rPr>
          <w:rFonts w:ascii="Arial" w:eastAsia="Goethe Text" w:hAnsi="Arial" w:cs="Arial"/>
          <w:sz w:val="24"/>
          <w:szCs w:val="24"/>
          <w:u w:val="single"/>
        </w:rPr>
        <w:t>klischeehaft</w:t>
      </w:r>
      <w:r w:rsidRPr="00AF60DB">
        <w:rPr>
          <w:rFonts w:ascii="Arial" w:eastAsia="Goethe Text" w:hAnsi="Arial" w:cs="Arial"/>
          <w:sz w:val="24"/>
          <w:szCs w:val="24"/>
        </w:rPr>
        <w:t>, aber mein Vorbild ist meine Mutter.</w:t>
      </w:r>
      <w:r>
        <w:rPr>
          <w:rFonts w:ascii="Arial" w:eastAsia="Goethe Text" w:hAnsi="Arial" w:cs="Arial"/>
          <w:sz w:val="24"/>
          <w:szCs w:val="24"/>
        </w:rPr>
        <w:t xml:space="preserve"> </w:t>
      </w:r>
      <w:r w:rsidRPr="00AF60DB">
        <w:rPr>
          <w:rFonts w:ascii="Arial" w:eastAsia="Goethe Text" w:hAnsi="Arial" w:cs="Arial"/>
          <w:sz w:val="24"/>
          <w:szCs w:val="24"/>
        </w:rPr>
        <w:t xml:space="preserve">Meine Mutter ist die </w:t>
      </w:r>
      <w:r w:rsidRPr="00A760C2">
        <w:rPr>
          <w:rFonts w:ascii="Arial" w:eastAsia="Goethe Text" w:hAnsi="Arial" w:cs="Arial"/>
          <w:sz w:val="24"/>
          <w:szCs w:val="24"/>
          <w:u w:val="single"/>
        </w:rPr>
        <w:t>großartigste</w:t>
      </w:r>
      <w:r w:rsidRPr="00AF60DB">
        <w:rPr>
          <w:rFonts w:ascii="Arial" w:eastAsia="Goethe Text" w:hAnsi="Arial" w:cs="Arial"/>
          <w:sz w:val="24"/>
          <w:szCs w:val="24"/>
        </w:rPr>
        <w:t xml:space="preserve"> Frau, die ich je getroffen habe.</w:t>
      </w:r>
      <w:r>
        <w:rPr>
          <w:rFonts w:ascii="Arial" w:eastAsia="Goethe Text" w:hAnsi="Arial" w:cs="Arial"/>
          <w:sz w:val="24"/>
          <w:szCs w:val="24"/>
        </w:rPr>
        <w:t xml:space="preserve"> </w:t>
      </w:r>
      <w:r w:rsidRPr="00AF60DB">
        <w:rPr>
          <w:rFonts w:ascii="Arial" w:eastAsia="Goethe Text" w:hAnsi="Arial" w:cs="Arial"/>
          <w:sz w:val="24"/>
          <w:szCs w:val="24"/>
        </w:rPr>
        <w:t xml:space="preserve">Es erstaunt mich, wie sie </w:t>
      </w:r>
      <w:r>
        <w:rPr>
          <w:rFonts w:ascii="Arial" w:eastAsia="Goethe Text" w:hAnsi="Arial" w:cs="Arial"/>
          <w:sz w:val="24"/>
          <w:szCs w:val="24"/>
        </w:rPr>
        <w:t xml:space="preserve">es geschafft hat, mich und </w:t>
      </w:r>
      <w:r w:rsidRPr="00AF60DB">
        <w:rPr>
          <w:rFonts w:ascii="Arial" w:eastAsia="Goethe Text" w:hAnsi="Arial" w:cs="Arial"/>
          <w:sz w:val="24"/>
          <w:szCs w:val="24"/>
        </w:rPr>
        <w:t>meine vier Geschwister alleine großzuziehen und uns zu tollen Menschen zu machen, während sie gleichzeitig Karriere macht und das tut, was sie liebt.</w:t>
      </w:r>
    </w:p>
    <w:p w14:paraId="20EA614A" w14:textId="77777777" w:rsidR="00AF60DB" w:rsidRPr="00AF60DB" w:rsidRDefault="00AF60DB" w:rsidP="00AF60DB">
      <w:pPr>
        <w:rPr>
          <w:rFonts w:ascii="Arial" w:eastAsia="Goethe Text" w:hAnsi="Arial" w:cs="Arial"/>
          <w:sz w:val="24"/>
          <w:szCs w:val="24"/>
        </w:rPr>
      </w:pPr>
      <w:r>
        <w:rPr>
          <w:rFonts w:ascii="Arial" w:eastAsia="Goethe Text" w:hAnsi="Arial" w:cs="Arial"/>
          <w:sz w:val="24"/>
          <w:szCs w:val="24"/>
        </w:rPr>
        <w:t>Meine Mutter heißt</w:t>
      </w:r>
      <w:r w:rsidRPr="00AF60DB">
        <w:rPr>
          <w:rFonts w:ascii="Arial" w:eastAsia="Goethe Text" w:hAnsi="Arial" w:cs="Arial"/>
          <w:sz w:val="24"/>
          <w:szCs w:val="24"/>
        </w:rPr>
        <w:t xml:space="preserve"> Nahla. Sie ist 50 Jahre alt</w:t>
      </w:r>
      <w:r>
        <w:rPr>
          <w:rFonts w:ascii="Arial" w:eastAsia="Goethe Text" w:hAnsi="Arial" w:cs="Arial"/>
          <w:sz w:val="24"/>
          <w:szCs w:val="24"/>
        </w:rPr>
        <w:t>. F</w:t>
      </w:r>
      <w:r w:rsidRPr="00AF60DB">
        <w:rPr>
          <w:rFonts w:ascii="Arial" w:eastAsia="Goethe Text" w:hAnsi="Arial" w:cs="Arial"/>
          <w:sz w:val="24"/>
          <w:szCs w:val="24"/>
        </w:rPr>
        <w:t>rüher arbeitete</w:t>
      </w:r>
      <w:r>
        <w:rPr>
          <w:rFonts w:ascii="Arial" w:eastAsia="Goethe Text" w:hAnsi="Arial" w:cs="Arial"/>
          <w:sz w:val="24"/>
          <w:szCs w:val="24"/>
        </w:rPr>
        <w:t xml:space="preserve"> sie </w:t>
      </w:r>
      <w:r w:rsidRPr="00AF60DB">
        <w:rPr>
          <w:rFonts w:ascii="Arial" w:eastAsia="Goethe Text" w:hAnsi="Arial" w:cs="Arial"/>
          <w:sz w:val="24"/>
          <w:szCs w:val="24"/>
        </w:rPr>
        <w:t>als Übersetzerin</w:t>
      </w:r>
      <w:r>
        <w:rPr>
          <w:rFonts w:ascii="Arial" w:eastAsia="Goethe Text" w:hAnsi="Arial" w:cs="Arial"/>
          <w:sz w:val="24"/>
          <w:szCs w:val="24"/>
        </w:rPr>
        <w:t>. Doch dann</w:t>
      </w:r>
      <w:r w:rsidRPr="00AF60DB">
        <w:rPr>
          <w:rFonts w:ascii="Arial" w:eastAsia="Goethe Text" w:hAnsi="Arial" w:cs="Arial"/>
          <w:sz w:val="24"/>
          <w:szCs w:val="24"/>
        </w:rPr>
        <w:t xml:space="preserve"> kündigte </w:t>
      </w:r>
      <w:r>
        <w:rPr>
          <w:rFonts w:ascii="Arial" w:eastAsia="Goethe Text" w:hAnsi="Arial" w:cs="Arial"/>
          <w:sz w:val="24"/>
          <w:szCs w:val="24"/>
        </w:rPr>
        <w:t xml:space="preserve">sie </w:t>
      </w:r>
      <w:r w:rsidRPr="00AF60DB">
        <w:rPr>
          <w:rFonts w:ascii="Arial" w:eastAsia="Goethe Text" w:hAnsi="Arial" w:cs="Arial"/>
          <w:sz w:val="24"/>
          <w:szCs w:val="24"/>
        </w:rPr>
        <w:t xml:space="preserve">und beschloss, Psychologie zu studieren und Lebensberaterin zu werden. </w:t>
      </w:r>
      <w:r>
        <w:rPr>
          <w:rFonts w:ascii="Arial" w:eastAsia="Goethe Text" w:hAnsi="Arial" w:cs="Arial"/>
          <w:sz w:val="24"/>
          <w:szCs w:val="24"/>
        </w:rPr>
        <w:t xml:space="preserve">Das hat nicht so gut geklappt. </w:t>
      </w:r>
      <w:r w:rsidR="003755E5">
        <w:rPr>
          <w:rFonts w:ascii="Arial" w:eastAsia="Goethe Text" w:hAnsi="Arial" w:cs="Arial"/>
          <w:sz w:val="24"/>
          <w:szCs w:val="24"/>
        </w:rPr>
        <w:t xml:space="preserve">Als Expertin für Psychologie </w:t>
      </w:r>
      <w:r w:rsidRPr="00AF60DB">
        <w:rPr>
          <w:rFonts w:ascii="Arial" w:eastAsia="Goethe Text" w:hAnsi="Arial" w:cs="Arial"/>
          <w:sz w:val="24"/>
          <w:szCs w:val="24"/>
        </w:rPr>
        <w:t xml:space="preserve">hat sie </w:t>
      </w:r>
      <w:r w:rsidR="003755E5">
        <w:rPr>
          <w:rFonts w:ascii="Arial" w:eastAsia="Goethe Text" w:hAnsi="Arial" w:cs="Arial"/>
          <w:sz w:val="24"/>
          <w:szCs w:val="24"/>
        </w:rPr>
        <w:t xml:space="preserve">dann </w:t>
      </w:r>
      <w:r w:rsidRPr="00AF60DB">
        <w:rPr>
          <w:rFonts w:ascii="Arial" w:eastAsia="Goethe Text" w:hAnsi="Arial" w:cs="Arial"/>
          <w:sz w:val="24"/>
          <w:szCs w:val="24"/>
        </w:rPr>
        <w:t>e</w:t>
      </w:r>
      <w:r w:rsidR="003755E5">
        <w:rPr>
          <w:rFonts w:ascii="Arial" w:eastAsia="Goethe Text" w:hAnsi="Arial" w:cs="Arial"/>
          <w:sz w:val="24"/>
          <w:szCs w:val="24"/>
        </w:rPr>
        <w:t>in Buch geschrieben, das ganz erfolgreich war</w:t>
      </w:r>
      <w:r w:rsidRPr="00AF60DB">
        <w:rPr>
          <w:rFonts w:ascii="Arial" w:eastAsia="Goethe Text" w:hAnsi="Arial" w:cs="Arial"/>
          <w:sz w:val="24"/>
          <w:szCs w:val="24"/>
        </w:rPr>
        <w:t>.</w:t>
      </w:r>
      <w:r w:rsidR="003755E5">
        <w:rPr>
          <w:rFonts w:ascii="Arial" w:eastAsia="Goethe Text" w:hAnsi="Arial" w:cs="Arial"/>
          <w:sz w:val="24"/>
          <w:szCs w:val="24"/>
        </w:rPr>
        <w:t xml:space="preserve"> Nun </w:t>
      </w:r>
      <w:r w:rsidRPr="00AF60DB">
        <w:rPr>
          <w:rFonts w:ascii="Arial" w:eastAsia="Goethe Text" w:hAnsi="Arial" w:cs="Arial"/>
          <w:sz w:val="24"/>
          <w:szCs w:val="24"/>
        </w:rPr>
        <w:t>plant</w:t>
      </w:r>
      <w:r w:rsidR="003755E5">
        <w:rPr>
          <w:rFonts w:ascii="Arial" w:eastAsia="Goethe Text" w:hAnsi="Arial" w:cs="Arial"/>
          <w:sz w:val="24"/>
          <w:szCs w:val="24"/>
        </w:rPr>
        <w:t xml:space="preserve"> sie</w:t>
      </w:r>
      <w:r w:rsidRPr="00AF60DB">
        <w:rPr>
          <w:rFonts w:ascii="Arial" w:eastAsia="Goethe Text" w:hAnsi="Arial" w:cs="Arial"/>
          <w:sz w:val="24"/>
          <w:szCs w:val="24"/>
        </w:rPr>
        <w:t>, eine Fortsetzung ihres Buchs zu schreiben, was hoffentlich klappt</w:t>
      </w:r>
      <w:r>
        <w:rPr>
          <w:rFonts w:ascii="Arial" w:eastAsia="Goethe Text" w:hAnsi="Arial" w:cs="Arial"/>
          <w:sz w:val="24"/>
          <w:szCs w:val="24"/>
        </w:rPr>
        <w:t>, um</w:t>
      </w:r>
      <w:r w:rsidRPr="00AF60DB">
        <w:rPr>
          <w:rFonts w:ascii="Arial" w:eastAsia="Goethe Text" w:hAnsi="Arial" w:cs="Arial"/>
          <w:sz w:val="24"/>
          <w:szCs w:val="24"/>
        </w:rPr>
        <w:t xml:space="preserve"> berühmter </w:t>
      </w:r>
      <w:r w:rsidR="00493FE4">
        <w:rPr>
          <w:rFonts w:ascii="Arial" w:eastAsia="Goethe Text" w:hAnsi="Arial" w:cs="Arial"/>
          <w:sz w:val="24"/>
          <w:szCs w:val="24"/>
        </w:rPr>
        <w:t xml:space="preserve">zu </w:t>
      </w:r>
      <w:r w:rsidRPr="00AF60DB">
        <w:rPr>
          <w:rFonts w:ascii="Arial" w:eastAsia="Goethe Text" w:hAnsi="Arial" w:cs="Arial"/>
          <w:sz w:val="24"/>
          <w:szCs w:val="24"/>
        </w:rPr>
        <w:t xml:space="preserve">werden und ihren Traum verwirklichen </w:t>
      </w:r>
      <w:r w:rsidR="00493FE4">
        <w:rPr>
          <w:rFonts w:ascii="Arial" w:eastAsia="Goethe Text" w:hAnsi="Arial" w:cs="Arial"/>
          <w:sz w:val="24"/>
          <w:szCs w:val="24"/>
        </w:rPr>
        <w:t xml:space="preserve">zu </w:t>
      </w:r>
      <w:r w:rsidRPr="00AF60DB">
        <w:rPr>
          <w:rFonts w:ascii="Arial" w:eastAsia="Goethe Text" w:hAnsi="Arial" w:cs="Arial"/>
          <w:sz w:val="24"/>
          <w:szCs w:val="24"/>
        </w:rPr>
        <w:t>können.</w:t>
      </w:r>
    </w:p>
    <w:p w14:paraId="5AA32088" w14:textId="77777777" w:rsidR="00AF60DB" w:rsidRPr="00493FE4" w:rsidRDefault="00880FAC" w:rsidP="00880FAC">
      <w:pPr>
        <w:jc w:val="right"/>
        <w:rPr>
          <w:rFonts w:ascii="Arial" w:eastAsia="Goethe Text" w:hAnsi="Arial" w:cs="Arial"/>
          <w:i/>
          <w:sz w:val="24"/>
          <w:szCs w:val="24"/>
          <w:lang w:val="en-US"/>
        </w:rPr>
      </w:pPr>
      <w:r w:rsidRPr="00493FE4">
        <w:rPr>
          <w:rFonts w:ascii="Arial" w:eastAsia="Goethe Text" w:hAnsi="Arial" w:cs="Arial"/>
          <w:i/>
          <w:sz w:val="24"/>
          <w:szCs w:val="24"/>
          <w:lang w:val="en-US"/>
        </w:rPr>
        <w:t>Yasmin besucht die El Shaheed Muhammad Abu Obeid Governmental Language School in Maadi, Kairo.</w:t>
      </w:r>
    </w:p>
    <w:p w14:paraId="3F23FAA4" w14:textId="77777777" w:rsidR="00561707" w:rsidRPr="00493FE4" w:rsidRDefault="003C34EC" w:rsidP="003C34EC">
      <w:pPr>
        <w:rPr>
          <w:rFonts w:ascii="Arial" w:eastAsia="Goethe Text" w:hAnsi="Arial" w:cs="Arial"/>
          <w:b/>
          <w:sz w:val="24"/>
          <w:szCs w:val="24"/>
          <w:lang w:val="en-US"/>
        </w:rPr>
      </w:pPr>
      <w:r w:rsidRPr="00493FE4">
        <w:rPr>
          <w:rFonts w:ascii="Arial" w:eastAsia="Goethe Text" w:hAnsi="Arial" w:cs="Arial"/>
          <w:b/>
          <w:sz w:val="24"/>
          <w:szCs w:val="24"/>
          <w:lang w:val="en-US"/>
        </w:rPr>
        <w:t>Links</w:t>
      </w:r>
    </w:p>
    <w:p w14:paraId="62533B5F" w14:textId="77777777" w:rsidR="003C34EC" w:rsidRPr="00493FE4" w:rsidRDefault="003C34EC" w:rsidP="003C34EC">
      <w:pPr>
        <w:rPr>
          <w:rFonts w:ascii="Arial" w:eastAsia="Goethe Text" w:hAnsi="Arial" w:cs="Arial"/>
          <w:sz w:val="24"/>
          <w:szCs w:val="24"/>
          <w:lang w:val="en-US"/>
        </w:rPr>
      </w:pPr>
      <w:r w:rsidRPr="00493FE4">
        <w:rPr>
          <w:rFonts w:ascii="Arial" w:eastAsia="Goethe Text" w:hAnsi="Arial" w:cs="Arial"/>
          <w:sz w:val="24"/>
          <w:szCs w:val="24"/>
          <w:lang w:val="en-US"/>
        </w:rPr>
        <w:t>Schulporträt der El Shaheed Muhammad Abu Obeid Governmental Language School</w:t>
      </w:r>
    </w:p>
    <w:p w14:paraId="2E198487" w14:textId="77777777" w:rsidR="003C34EC" w:rsidRPr="00493FE4" w:rsidRDefault="00E664C8" w:rsidP="003C34EC">
      <w:pPr>
        <w:rPr>
          <w:rFonts w:ascii="Arial" w:eastAsia="Goethe Text" w:hAnsi="Arial" w:cs="Arial"/>
          <w:sz w:val="24"/>
          <w:szCs w:val="24"/>
          <w:lang w:val="en-US"/>
        </w:rPr>
      </w:pPr>
      <w:hyperlink r:id="rId7" w:history="1">
        <w:r w:rsidR="003C34EC" w:rsidRPr="00493FE4">
          <w:rPr>
            <w:rStyle w:val="Hyperlink"/>
            <w:rFonts w:ascii="Arial" w:eastAsia="Goethe Text" w:hAnsi="Arial" w:cs="Arial"/>
            <w:sz w:val="24"/>
            <w:szCs w:val="24"/>
            <w:lang w:val="en-US"/>
          </w:rPr>
          <w:t>https://www.pasch-net.de/de/pasch-schulen/schulportraets/afrika/agy/al-shaheed-muhammad-abu-obeid.html</w:t>
        </w:r>
      </w:hyperlink>
    </w:p>
    <w:p w14:paraId="23FE00CB" w14:textId="77777777" w:rsidR="003C34EC" w:rsidRPr="00A760C2" w:rsidRDefault="00A760C2" w:rsidP="003C34EC">
      <w:pPr>
        <w:rPr>
          <w:rFonts w:ascii="Arial" w:eastAsia="Goethe Text" w:hAnsi="Arial" w:cs="Arial"/>
          <w:b/>
          <w:sz w:val="24"/>
          <w:szCs w:val="24"/>
        </w:rPr>
      </w:pPr>
      <w:r w:rsidRPr="00A760C2">
        <w:rPr>
          <w:rFonts w:ascii="Arial" w:eastAsia="Goethe Text" w:hAnsi="Arial" w:cs="Arial"/>
          <w:b/>
          <w:sz w:val="24"/>
          <w:szCs w:val="24"/>
        </w:rPr>
        <w:t>Worterklärungen</w:t>
      </w:r>
    </w:p>
    <w:p w14:paraId="627125BD" w14:textId="77777777" w:rsidR="00A760C2" w:rsidRDefault="00A760C2" w:rsidP="003C34EC">
      <w:pPr>
        <w:rPr>
          <w:rFonts w:ascii="Arial" w:eastAsia="Goethe Text" w:hAnsi="Arial" w:cs="Arial"/>
          <w:sz w:val="24"/>
          <w:szCs w:val="24"/>
        </w:rPr>
      </w:pPr>
      <w:r w:rsidRPr="00A00104">
        <w:rPr>
          <w:rFonts w:ascii="Arial" w:eastAsia="Goethe Text" w:hAnsi="Arial" w:cs="Arial"/>
          <w:sz w:val="24"/>
          <w:szCs w:val="24"/>
          <w:u w:val="single"/>
        </w:rPr>
        <w:t>abschließen</w:t>
      </w:r>
      <w:r>
        <w:rPr>
          <w:rFonts w:ascii="Arial" w:eastAsia="Goethe Text" w:hAnsi="Arial" w:cs="Arial"/>
          <w:sz w:val="24"/>
          <w:szCs w:val="24"/>
        </w:rPr>
        <w:t>:</w:t>
      </w:r>
      <w:r w:rsidR="00A00104">
        <w:rPr>
          <w:rFonts w:ascii="Arial" w:eastAsia="Goethe Text" w:hAnsi="Arial" w:cs="Arial"/>
          <w:sz w:val="24"/>
          <w:szCs w:val="24"/>
        </w:rPr>
        <w:t xml:space="preserve"> beenden</w:t>
      </w:r>
    </w:p>
    <w:p w14:paraId="09591840" w14:textId="77777777" w:rsidR="00E664C8" w:rsidRDefault="00A760C2" w:rsidP="003C34EC">
      <w:pPr>
        <w:rPr>
          <w:rFonts w:ascii="Arial" w:eastAsia="Goethe Text" w:hAnsi="Arial" w:cs="Arial"/>
          <w:sz w:val="24"/>
          <w:szCs w:val="24"/>
        </w:rPr>
      </w:pPr>
      <w:r w:rsidRPr="00A00104">
        <w:rPr>
          <w:rFonts w:ascii="Arial" w:eastAsia="Goethe Text" w:hAnsi="Arial" w:cs="Arial"/>
          <w:sz w:val="24"/>
          <w:szCs w:val="24"/>
          <w:u w:val="single"/>
        </w:rPr>
        <w:lastRenderedPageBreak/>
        <w:t>belästigen</w:t>
      </w:r>
      <w:r>
        <w:rPr>
          <w:rFonts w:ascii="Arial" w:eastAsia="Goethe Text" w:hAnsi="Arial" w:cs="Arial"/>
          <w:sz w:val="24"/>
          <w:szCs w:val="24"/>
        </w:rPr>
        <w:t>:</w:t>
      </w:r>
      <w:r w:rsidR="00493FE4">
        <w:rPr>
          <w:rFonts w:ascii="Arial" w:eastAsia="Goethe Text" w:hAnsi="Arial" w:cs="Arial"/>
          <w:sz w:val="24"/>
          <w:szCs w:val="24"/>
        </w:rPr>
        <w:t xml:space="preserve"> etwas mache</w:t>
      </w:r>
      <w:r w:rsidR="00E664C8">
        <w:rPr>
          <w:rFonts w:ascii="Arial" w:eastAsia="Goethe Text" w:hAnsi="Arial" w:cs="Arial"/>
          <w:sz w:val="24"/>
          <w:szCs w:val="24"/>
        </w:rPr>
        <w:t>n</w:t>
      </w:r>
      <w:r w:rsidR="00493FE4">
        <w:rPr>
          <w:rFonts w:ascii="Arial" w:eastAsia="Goethe Text" w:hAnsi="Arial" w:cs="Arial"/>
          <w:sz w:val="24"/>
          <w:szCs w:val="24"/>
        </w:rPr>
        <w:t>, was für eine andere Person unangenehm ist</w:t>
      </w:r>
    </w:p>
    <w:p w14:paraId="0728221F" w14:textId="3A041648" w:rsidR="00A760C2" w:rsidRDefault="00A760C2" w:rsidP="003C34EC">
      <w:pPr>
        <w:rPr>
          <w:rFonts w:ascii="Arial" w:eastAsia="Goethe Text" w:hAnsi="Arial" w:cs="Arial"/>
          <w:sz w:val="24"/>
          <w:szCs w:val="24"/>
        </w:rPr>
      </w:pPr>
      <w:bookmarkStart w:id="0" w:name="_GoBack"/>
      <w:bookmarkEnd w:id="0"/>
      <w:r w:rsidRPr="00A00104">
        <w:rPr>
          <w:rFonts w:ascii="Arial" w:eastAsia="Goethe Text" w:hAnsi="Arial" w:cs="Arial"/>
          <w:sz w:val="24"/>
          <w:szCs w:val="24"/>
          <w:u w:val="single"/>
        </w:rPr>
        <w:t>zu etwas neigen</w:t>
      </w:r>
      <w:r>
        <w:rPr>
          <w:rFonts w:ascii="Arial" w:eastAsia="Goethe Text" w:hAnsi="Arial" w:cs="Arial"/>
          <w:sz w:val="24"/>
          <w:szCs w:val="24"/>
        </w:rPr>
        <w:t>:</w:t>
      </w:r>
      <w:r w:rsidR="00493FE4">
        <w:rPr>
          <w:rFonts w:ascii="Arial" w:eastAsia="Goethe Text" w:hAnsi="Arial" w:cs="Arial"/>
          <w:sz w:val="24"/>
          <w:szCs w:val="24"/>
        </w:rPr>
        <w:t xml:space="preserve"> </w:t>
      </w:r>
      <w:r w:rsidR="00CB5C29">
        <w:rPr>
          <w:rFonts w:ascii="Arial" w:eastAsia="Goethe Text" w:hAnsi="Arial" w:cs="Arial"/>
          <w:sz w:val="24"/>
          <w:szCs w:val="24"/>
        </w:rPr>
        <w:t>eine Sache eher machen als eine andere</w:t>
      </w:r>
    </w:p>
    <w:p w14:paraId="29B1A15B" w14:textId="77777777" w:rsidR="00A760C2" w:rsidRDefault="00A760C2" w:rsidP="003C34EC">
      <w:pPr>
        <w:rPr>
          <w:rFonts w:ascii="Arial" w:eastAsia="Goethe Text" w:hAnsi="Arial" w:cs="Arial"/>
          <w:sz w:val="24"/>
          <w:szCs w:val="24"/>
        </w:rPr>
      </w:pPr>
      <w:r w:rsidRPr="00A00104">
        <w:rPr>
          <w:rFonts w:ascii="Arial" w:eastAsia="Goethe Text" w:hAnsi="Arial" w:cs="Arial"/>
          <w:sz w:val="24"/>
          <w:szCs w:val="24"/>
          <w:u w:val="single"/>
        </w:rPr>
        <w:t>verwöhnen</w:t>
      </w:r>
      <w:r>
        <w:rPr>
          <w:rFonts w:ascii="Arial" w:eastAsia="Goethe Text" w:hAnsi="Arial" w:cs="Arial"/>
          <w:sz w:val="24"/>
          <w:szCs w:val="24"/>
        </w:rPr>
        <w:t>:</w:t>
      </w:r>
      <w:r w:rsidR="00CB5C29">
        <w:rPr>
          <w:rFonts w:ascii="Arial" w:eastAsia="Goethe Text" w:hAnsi="Arial" w:cs="Arial"/>
          <w:sz w:val="24"/>
          <w:szCs w:val="24"/>
        </w:rPr>
        <w:t xml:space="preserve"> jemanden sehr gut behandeln und viele Wünsche erfüllen</w:t>
      </w:r>
    </w:p>
    <w:p w14:paraId="1E87EC57" w14:textId="77777777" w:rsidR="00A760C2" w:rsidRDefault="00A760C2" w:rsidP="003C34EC">
      <w:pPr>
        <w:rPr>
          <w:rFonts w:ascii="Arial" w:eastAsia="Goethe Text" w:hAnsi="Arial" w:cs="Arial"/>
          <w:sz w:val="24"/>
          <w:szCs w:val="24"/>
        </w:rPr>
      </w:pPr>
      <w:r w:rsidRPr="00A00104">
        <w:rPr>
          <w:rFonts w:ascii="Arial" w:eastAsia="Goethe Text" w:hAnsi="Arial" w:cs="Arial"/>
          <w:sz w:val="24"/>
          <w:szCs w:val="24"/>
          <w:u w:val="single"/>
        </w:rPr>
        <w:t>die Ansicht, die Ansichten</w:t>
      </w:r>
      <w:r>
        <w:rPr>
          <w:rFonts w:ascii="Arial" w:eastAsia="Goethe Text" w:hAnsi="Arial" w:cs="Arial"/>
          <w:sz w:val="24"/>
          <w:szCs w:val="24"/>
        </w:rPr>
        <w:t>:</w:t>
      </w:r>
      <w:r w:rsidR="00A00104">
        <w:rPr>
          <w:rFonts w:ascii="Arial" w:eastAsia="Goethe Text" w:hAnsi="Arial" w:cs="Arial"/>
          <w:sz w:val="24"/>
          <w:szCs w:val="24"/>
        </w:rPr>
        <w:t xml:space="preserve"> die Meinung</w:t>
      </w:r>
    </w:p>
    <w:p w14:paraId="5F8275A2" w14:textId="77777777" w:rsidR="00A760C2" w:rsidRDefault="00A760C2" w:rsidP="003C34EC">
      <w:pPr>
        <w:rPr>
          <w:rFonts w:ascii="Arial" w:eastAsia="Goethe Text" w:hAnsi="Arial" w:cs="Arial"/>
          <w:sz w:val="24"/>
          <w:szCs w:val="24"/>
        </w:rPr>
      </w:pPr>
      <w:r w:rsidRPr="00A00104">
        <w:rPr>
          <w:rFonts w:ascii="Arial" w:eastAsia="Goethe Text" w:hAnsi="Arial" w:cs="Arial"/>
          <w:sz w:val="24"/>
          <w:szCs w:val="24"/>
          <w:u w:val="single"/>
        </w:rPr>
        <w:t>engstirnig</w:t>
      </w:r>
      <w:r>
        <w:rPr>
          <w:rFonts w:ascii="Arial" w:eastAsia="Goethe Text" w:hAnsi="Arial" w:cs="Arial"/>
          <w:sz w:val="24"/>
          <w:szCs w:val="24"/>
        </w:rPr>
        <w:t>:</w:t>
      </w:r>
      <w:r w:rsidR="00A00104">
        <w:rPr>
          <w:rFonts w:ascii="Arial" w:eastAsia="Goethe Text" w:hAnsi="Arial" w:cs="Arial"/>
          <w:sz w:val="24"/>
          <w:szCs w:val="24"/>
        </w:rPr>
        <w:t xml:space="preserve"> nicht sehr tolerant</w:t>
      </w:r>
    </w:p>
    <w:p w14:paraId="2AE7B240" w14:textId="77777777" w:rsidR="00A00104" w:rsidRDefault="00A00104" w:rsidP="003C34EC">
      <w:pPr>
        <w:rPr>
          <w:rFonts w:ascii="Arial" w:eastAsia="Goethe Text" w:hAnsi="Arial" w:cs="Arial"/>
          <w:sz w:val="24"/>
          <w:szCs w:val="24"/>
        </w:rPr>
      </w:pPr>
      <w:r w:rsidRPr="00A00104">
        <w:rPr>
          <w:rFonts w:ascii="Arial" w:eastAsia="Goethe Text" w:hAnsi="Arial" w:cs="Arial"/>
          <w:sz w:val="24"/>
          <w:szCs w:val="24"/>
          <w:u w:val="single"/>
        </w:rPr>
        <w:t>klischeehaft</w:t>
      </w:r>
      <w:r>
        <w:rPr>
          <w:rFonts w:ascii="Arial" w:eastAsia="Goethe Text" w:hAnsi="Arial" w:cs="Arial"/>
          <w:sz w:val="24"/>
          <w:szCs w:val="24"/>
        </w:rPr>
        <w:t xml:space="preserve">: </w:t>
      </w:r>
      <w:r w:rsidR="00CB5C29">
        <w:rPr>
          <w:rFonts w:ascii="Arial" w:eastAsia="Goethe Text" w:hAnsi="Arial" w:cs="Arial"/>
          <w:sz w:val="24"/>
          <w:szCs w:val="24"/>
        </w:rPr>
        <w:t>stereotyp</w:t>
      </w:r>
    </w:p>
    <w:p w14:paraId="15AE1865" w14:textId="77777777" w:rsidR="00A00104" w:rsidRPr="003C34EC" w:rsidRDefault="00A00104" w:rsidP="003C34EC">
      <w:pPr>
        <w:rPr>
          <w:rFonts w:ascii="Arial" w:eastAsia="Goethe Text" w:hAnsi="Arial" w:cs="Arial"/>
          <w:sz w:val="24"/>
          <w:szCs w:val="24"/>
        </w:rPr>
      </w:pPr>
      <w:r w:rsidRPr="00A00104">
        <w:rPr>
          <w:rFonts w:ascii="Arial" w:eastAsia="Goethe Text" w:hAnsi="Arial" w:cs="Arial"/>
          <w:sz w:val="24"/>
          <w:szCs w:val="24"/>
          <w:u w:val="single"/>
        </w:rPr>
        <w:t>großartig</w:t>
      </w:r>
      <w:r>
        <w:rPr>
          <w:rFonts w:ascii="Arial" w:eastAsia="Goethe Text" w:hAnsi="Arial" w:cs="Arial"/>
          <w:sz w:val="24"/>
          <w:szCs w:val="24"/>
        </w:rPr>
        <w:t>:</w:t>
      </w:r>
      <w:r w:rsidR="00CB5C29">
        <w:rPr>
          <w:rFonts w:ascii="Arial" w:eastAsia="Goethe Text" w:hAnsi="Arial" w:cs="Arial"/>
          <w:sz w:val="24"/>
          <w:szCs w:val="24"/>
        </w:rPr>
        <w:t xml:space="preserve"> toll, fantastisch</w:t>
      </w:r>
    </w:p>
    <w:sectPr w:rsidR="00A00104" w:rsidRPr="003C34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CB9341" w14:textId="77777777" w:rsidR="006C2846" w:rsidRDefault="006C2846" w:rsidP="006C2846">
      <w:pPr>
        <w:spacing w:after="0" w:line="240" w:lineRule="auto"/>
      </w:pPr>
      <w:r>
        <w:separator/>
      </w:r>
    </w:p>
  </w:endnote>
  <w:endnote w:type="continuationSeparator" w:id="0">
    <w:p w14:paraId="601D8531" w14:textId="77777777" w:rsidR="006C2846" w:rsidRDefault="006C2846" w:rsidP="006C2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ethe Text">
    <w:panose1 w:val="00000000000000000000"/>
    <w:charset w:val="00"/>
    <w:family w:val="auto"/>
    <w:pitch w:val="variable"/>
    <w:sig w:usb0="800003AF" w:usb1="0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79D193" w14:textId="77777777" w:rsidR="006C2846" w:rsidRDefault="006C28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A00D9" w14:textId="77777777" w:rsidR="006C2846" w:rsidRDefault="006C284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BD08E" w14:textId="77777777" w:rsidR="006C2846" w:rsidRDefault="006C284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E02E11" w14:textId="77777777" w:rsidR="006C2846" w:rsidRDefault="006C2846" w:rsidP="006C2846">
      <w:pPr>
        <w:spacing w:after="0" w:line="240" w:lineRule="auto"/>
      </w:pPr>
      <w:r>
        <w:separator/>
      </w:r>
    </w:p>
  </w:footnote>
  <w:footnote w:type="continuationSeparator" w:id="0">
    <w:p w14:paraId="338B75CB" w14:textId="77777777" w:rsidR="006C2846" w:rsidRDefault="006C2846" w:rsidP="006C2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94205" w14:textId="77777777" w:rsidR="006C2846" w:rsidRDefault="006C284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1B6B5" w14:textId="77777777" w:rsidR="006C2846" w:rsidRPr="006C2846" w:rsidRDefault="006C2846">
    <w:pPr>
      <w:pStyle w:val="Kopfzeile"/>
      <w:rPr>
        <w:rFonts w:ascii="Arial" w:hAnsi="Arial" w:cs="Arial"/>
      </w:rPr>
    </w:pPr>
    <w:r w:rsidRPr="00D807DC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9264" behindDoc="1" locked="0" layoutInCell="1" allowOverlap="1" wp14:anchorId="73AED223" wp14:editId="14C09030">
          <wp:simplePos x="0" y="0"/>
          <wp:positionH relativeFrom="rightMargin">
            <wp:posOffset>-121920</wp:posOffset>
          </wp:positionH>
          <wp:positionV relativeFrom="paragraph">
            <wp:posOffset>-172085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2" name="Grafik 2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2846">
      <w:rPr>
        <w:rFonts w:ascii="Arial" w:hAnsi="Arial" w:cs="Arial"/>
      </w:rPr>
      <w:t>Mädchen weltweit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9C25A" w14:textId="77777777" w:rsidR="006C2846" w:rsidRDefault="006C284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622"/>
    <w:rsid w:val="002A0DE4"/>
    <w:rsid w:val="00304993"/>
    <w:rsid w:val="003755E5"/>
    <w:rsid w:val="003C34EC"/>
    <w:rsid w:val="00493FE4"/>
    <w:rsid w:val="00561707"/>
    <w:rsid w:val="00660845"/>
    <w:rsid w:val="006C2846"/>
    <w:rsid w:val="00722463"/>
    <w:rsid w:val="00880FAC"/>
    <w:rsid w:val="00A00104"/>
    <w:rsid w:val="00A760C2"/>
    <w:rsid w:val="00AF60DB"/>
    <w:rsid w:val="00B0386A"/>
    <w:rsid w:val="00B072B5"/>
    <w:rsid w:val="00BA22F7"/>
    <w:rsid w:val="00C534AE"/>
    <w:rsid w:val="00CB5C29"/>
    <w:rsid w:val="00CB7622"/>
    <w:rsid w:val="00DD6F6B"/>
    <w:rsid w:val="00E6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8ABC8"/>
  <w15:chartTrackingRefBased/>
  <w15:docId w15:val="{B45CB5D0-4661-4C89-AA5D-8B384A3B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2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2846"/>
  </w:style>
  <w:style w:type="paragraph" w:styleId="Fuzeile">
    <w:name w:val="footer"/>
    <w:basedOn w:val="Standard"/>
    <w:link w:val="FuzeileZchn"/>
    <w:uiPriority w:val="99"/>
    <w:unhideWhenUsed/>
    <w:rsid w:val="006C2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2846"/>
  </w:style>
  <w:style w:type="character" w:styleId="Hyperlink">
    <w:name w:val="Hyperlink"/>
    <w:basedOn w:val="Absatz-Standardschriftart"/>
    <w:uiPriority w:val="99"/>
    <w:unhideWhenUsed/>
    <w:rsid w:val="003C34EC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93FE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93FE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93FE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93FE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93FE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3FE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3FE4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pasch-net.de/de/pasch-schulen/schulportraets/afrika/agy/al-shaheed-muhammad-abu-obeid.html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641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Barchfeld, Christiane</dc:creator>
  <cp:keywords/>
  <dc:description/>
  <cp:lastModifiedBy>Barchfeld, Christiane</cp:lastModifiedBy>
  <cp:revision>18</cp:revision>
  <dcterms:created xsi:type="dcterms:W3CDTF">2024-09-11T10:08:00Z</dcterms:created>
  <dcterms:modified xsi:type="dcterms:W3CDTF">2024-09-25T14:52:00Z</dcterms:modified>
</cp:coreProperties>
</file>