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4AE" w:rsidRDefault="0094288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Kemala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aus Bosnien und Herzegowina</w:t>
      </w:r>
    </w:p>
    <w:p w:rsidR="00CB7622" w:rsidRDefault="00CB7622">
      <w:pPr>
        <w:rPr>
          <w:rFonts w:ascii="Arial" w:hAnsi="Arial" w:cs="Arial"/>
          <w:sz w:val="24"/>
          <w:szCs w:val="24"/>
        </w:rPr>
      </w:pPr>
      <w:r w:rsidRPr="00CB7622">
        <w:rPr>
          <w:rFonts w:ascii="Arial" w:hAnsi="Arial" w:cs="Arial"/>
          <w:sz w:val="24"/>
          <w:szCs w:val="24"/>
        </w:rPr>
        <w:t>Sprachniveau B1</w:t>
      </w:r>
    </w:p>
    <w:p w:rsidR="00660845" w:rsidRDefault="003D4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808694" cy="2155825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7CF99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08" cy="21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845" w:rsidRPr="00660845" w:rsidRDefault="0094288B" w:rsidP="00660845">
      <w:pPr>
        <w:rPr>
          <w:rFonts w:ascii="Arial" w:eastAsia="Goethe Text" w:hAnsi="Arial" w:cs="Arial"/>
          <w:sz w:val="16"/>
          <w:szCs w:val="16"/>
        </w:rPr>
      </w:pPr>
      <w:r w:rsidRPr="0094288B">
        <w:rPr>
          <w:rFonts w:ascii="Arial" w:eastAsia="Goethe Text" w:hAnsi="Arial" w:cs="Arial"/>
          <w:sz w:val="16"/>
          <w:szCs w:val="16"/>
        </w:rPr>
        <w:t>Ich wandere mit einer Blume in der Hand. Mein Freund hat d</w:t>
      </w:r>
      <w:r>
        <w:rPr>
          <w:rFonts w:ascii="Arial" w:eastAsia="Goethe Text" w:hAnsi="Arial" w:cs="Arial"/>
          <w:sz w:val="16"/>
          <w:szCs w:val="16"/>
        </w:rPr>
        <w:t xml:space="preserve">as Foto </w:t>
      </w:r>
      <w:r w:rsidRPr="0094288B">
        <w:rPr>
          <w:rFonts w:ascii="Arial" w:eastAsia="Goethe Text" w:hAnsi="Arial" w:cs="Arial"/>
          <w:sz w:val="16"/>
          <w:szCs w:val="16"/>
        </w:rPr>
        <w:t xml:space="preserve">auf dem </w:t>
      </w:r>
      <w:proofErr w:type="spellStart"/>
      <w:r w:rsidRPr="0094288B">
        <w:rPr>
          <w:rFonts w:ascii="Arial" w:eastAsia="Goethe Text" w:hAnsi="Arial" w:cs="Arial"/>
          <w:sz w:val="16"/>
          <w:szCs w:val="16"/>
        </w:rPr>
        <w:t>Lisac</w:t>
      </w:r>
      <w:proofErr w:type="spellEnd"/>
      <w:r>
        <w:rPr>
          <w:rFonts w:ascii="Arial" w:eastAsia="Goethe Text" w:hAnsi="Arial" w:cs="Arial"/>
          <w:sz w:val="16"/>
          <w:szCs w:val="16"/>
        </w:rPr>
        <w:t xml:space="preserve"> in der Nähe von </w:t>
      </w:r>
      <w:proofErr w:type="spellStart"/>
      <w:r>
        <w:rPr>
          <w:rFonts w:ascii="Arial" w:eastAsia="Goethe Text" w:hAnsi="Arial" w:cs="Arial"/>
          <w:sz w:val="16"/>
          <w:szCs w:val="16"/>
        </w:rPr>
        <w:t>Zenica</w:t>
      </w:r>
      <w:proofErr w:type="spellEnd"/>
      <w:r>
        <w:rPr>
          <w:rFonts w:ascii="Arial" w:eastAsia="Goethe Text" w:hAnsi="Arial" w:cs="Arial"/>
          <w:sz w:val="16"/>
          <w:szCs w:val="16"/>
        </w:rPr>
        <w:t xml:space="preserve"> gemacht</w:t>
      </w:r>
      <w:r w:rsidR="00660845" w:rsidRPr="00660845">
        <w:rPr>
          <w:rFonts w:ascii="Arial" w:eastAsia="Goethe Text" w:hAnsi="Arial" w:cs="Arial"/>
          <w:sz w:val="16"/>
          <w:szCs w:val="16"/>
        </w:rPr>
        <w:t>.</w:t>
      </w:r>
      <w:r w:rsidR="00660845" w:rsidRPr="00660845">
        <w:rPr>
          <w:rFonts w:ascii="Arial" w:hAnsi="Arial" w:cs="Arial"/>
          <w:sz w:val="16"/>
          <w:szCs w:val="16"/>
        </w:rPr>
        <w:t xml:space="preserve"> © privat</w:t>
      </w:r>
    </w:p>
    <w:p w:rsidR="00CB7622" w:rsidRDefault="0094288B">
      <w:p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Kemala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ist 18</w:t>
      </w:r>
      <w:r w:rsidR="00660845" w:rsidRPr="00660845">
        <w:rPr>
          <w:rFonts w:ascii="Arial" w:hAnsi="Arial" w:cs="Arial"/>
          <w:b/>
          <w:sz w:val="24"/>
          <w:szCs w:val="24"/>
        </w:rPr>
        <w:t xml:space="preserve"> Jahre a</w:t>
      </w:r>
      <w:r>
        <w:rPr>
          <w:rFonts w:ascii="Arial" w:hAnsi="Arial" w:cs="Arial"/>
          <w:b/>
          <w:sz w:val="24"/>
          <w:szCs w:val="24"/>
        </w:rPr>
        <w:t xml:space="preserve">lt und wohnt mit ihrer Familie auf dem Land. Als sie geboren wurde, war ihr Großvater zuerst nicht so glücklich über ein weibliches Enkelkind. </w:t>
      </w:r>
    </w:p>
    <w:p w:rsidR="00660845" w:rsidRPr="00660845" w:rsidRDefault="00660845" w:rsidP="00660845">
      <w:pPr>
        <w:rPr>
          <w:rFonts w:ascii="Arial" w:hAnsi="Arial" w:cs="Arial"/>
          <w:b/>
          <w:sz w:val="24"/>
          <w:szCs w:val="24"/>
        </w:rPr>
      </w:pPr>
      <w:r w:rsidRPr="00660845">
        <w:rPr>
          <w:rFonts w:ascii="Arial" w:hAnsi="Arial" w:cs="Arial"/>
          <w:b/>
          <w:sz w:val="24"/>
          <w:szCs w:val="24"/>
        </w:rPr>
        <w:t>Wie fühlst du dich als Mädchen in deinem Land und was wünschst du dir für deine Zukunft?</w:t>
      </w:r>
    </w:p>
    <w:p w:rsidR="0094288B" w:rsidRDefault="0094288B" w:rsidP="00660845">
      <w:pPr>
        <w:rPr>
          <w:rFonts w:ascii="Arial" w:hAnsi="Arial" w:cs="Arial"/>
          <w:sz w:val="24"/>
          <w:szCs w:val="24"/>
        </w:rPr>
      </w:pPr>
      <w:r w:rsidRPr="0094288B">
        <w:rPr>
          <w:rFonts w:ascii="Arial" w:hAnsi="Arial" w:cs="Arial"/>
          <w:sz w:val="24"/>
          <w:szCs w:val="24"/>
        </w:rPr>
        <w:t xml:space="preserve">Ich bin kein </w:t>
      </w:r>
      <w:r w:rsidRPr="00DB1E11">
        <w:rPr>
          <w:rFonts w:ascii="Arial" w:hAnsi="Arial" w:cs="Arial"/>
          <w:sz w:val="24"/>
          <w:szCs w:val="24"/>
          <w:u w:val="single"/>
        </w:rPr>
        <w:t>Stadtkind</w:t>
      </w:r>
      <w:r w:rsidRPr="0094288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sondern ein </w:t>
      </w:r>
      <w:r w:rsidRPr="0094288B">
        <w:rPr>
          <w:rFonts w:ascii="Arial" w:hAnsi="Arial" w:cs="Arial"/>
          <w:sz w:val="24"/>
          <w:szCs w:val="24"/>
          <w:u w:val="single"/>
        </w:rPr>
        <w:t>Landei</w:t>
      </w:r>
      <w:r>
        <w:rPr>
          <w:rFonts w:ascii="Arial" w:hAnsi="Arial" w:cs="Arial"/>
          <w:sz w:val="24"/>
          <w:szCs w:val="24"/>
        </w:rPr>
        <w:t xml:space="preserve"> und </w:t>
      </w:r>
      <w:r w:rsidRPr="0094288B">
        <w:rPr>
          <w:rFonts w:ascii="Arial" w:hAnsi="Arial" w:cs="Arial"/>
          <w:sz w:val="24"/>
          <w:szCs w:val="24"/>
        </w:rPr>
        <w:t xml:space="preserve">ein </w:t>
      </w:r>
      <w:r w:rsidRPr="00DB1E11">
        <w:rPr>
          <w:rFonts w:ascii="Arial" w:hAnsi="Arial" w:cs="Arial"/>
          <w:sz w:val="24"/>
          <w:szCs w:val="24"/>
          <w:u w:val="single"/>
        </w:rPr>
        <w:t>Einzelkind</w:t>
      </w:r>
      <w:r>
        <w:rPr>
          <w:rFonts w:ascii="Arial" w:hAnsi="Arial" w:cs="Arial"/>
          <w:sz w:val="24"/>
          <w:szCs w:val="24"/>
        </w:rPr>
        <w:t>.</w:t>
      </w:r>
      <w:r w:rsidRPr="0094288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Ich wohne</w:t>
      </w:r>
      <w:r w:rsidRPr="0094288B">
        <w:rPr>
          <w:rFonts w:ascii="Arial" w:hAnsi="Arial" w:cs="Arial"/>
          <w:sz w:val="24"/>
          <w:szCs w:val="24"/>
        </w:rPr>
        <w:t xml:space="preserve"> in einem Haus mit meiner, so kann ich s</w:t>
      </w:r>
      <w:r w:rsidR="00461C04">
        <w:rPr>
          <w:rFonts w:ascii="Arial" w:hAnsi="Arial" w:cs="Arial"/>
          <w:sz w:val="24"/>
          <w:szCs w:val="24"/>
        </w:rPr>
        <w:t>agen, patriarchalisch denkenden</w:t>
      </w:r>
      <w:r>
        <w:rPr>
          <w:rFonts w:ascii="Arial" w:hAnsi="Arial" w:cs="Arial"/>
          <w:sz w:val="24"/>
          <w:szCs w:val="24"/>
        </w:rPr>
        <w:t xml:space="preserve"> Familie – meinen</w:t>
      </w:r>
      <w:r w:rsidRPr="0094288B">
        <w:rPr>
          <w:rFonts w:ascii="Arial" w:hAnsi="Arial" w:cs="Arial"/>
          <w:sz w:val="24"/>
          <w:szCs w:val="24"/>
        </w:rPr>
        <w:t xml:space="preserve"> Eltern und Großeltern. </w:t>
      </w:r>
      <w:r w:rsidR="00461C04">
        <w:rPr>
          <w:rFonts w:ascii="Arial" w:hAnsi="Arial" w:cs="Arial"/>
          <w:sz w:val="24"/>
          <w:szCs w:val="24"/>
        </w:rPr>
        <w:t xml:space="preserve">Mein Vater versucht, sich von den traditionellen Vorstellungen zu lösen. Er schafft das nicht immer, aber im Vergleich zu anderen ist er </w:t>
      </w:r>
      <w:r w:rsidR="00461C04" w:rsidRPr="00DB1E11">
        <w:rPr>
          <w:rFonts w:ascii="Arial" w:hAnsi="Arial" w:cs="Arial"/>
          <w:sz w:val="24"/>
          <w:szCs w:val="24"/>
          <w:u w:val="single"/>
        </w:rPr>
        <w:t>fortschrittlich</w:t>
      </w:r>
      <w:r w:rsidR="00461C04">
        <w:rPr>
          <w:rFonts w:ascii="Arial" w:hAnsi="Arial" w:cs="Arial"/>
          <w:sz w:val="24"/>
          <w:szCs w:val="24"/>
        </w:rPr>
        <w:t>.</w:t>
      </w:r>
      <w:r w:rsidRPr="0094288B">
        <w:rPr>
          <w:rFonts w:ascii="Arial" w:hAnsi="Arial" w:cs="Arial"/>
          <w:sz w:val="24"/>
          <w:szCs w:val="24"/>
        </w:rPr>
        <w:t xml:space="preserve"> Als ich geboren wurde, </w:t>
      </w:r>
      <w:r>
        <w:rPr>
          <w:rFonts w:ascii="Arial" w:hAnsi="Arial" w:cs="Arial"/>
          <w:sz w:val="24"/>
          <w:szCs w:val="24"/>
        </w:rPr>
        <w:t>war mein Opa nicht so glücklich. A</w:t>
      </w:r>
      <w:r w:rsidRPr="0094288B">
        <w:rPr>
          <w:rFonts w:ascii="Arial" w:hAnsi="Arial" w:cs="Arial"/>
          <w:sz w:val="24"/>
          <w:szCs w:val="24"/>
        </w:rPr>
        <w:t xml:space="preserve">ber als </w:t>
      </w:r>
      <w:r>
        <w:rPr>
          <w:rFonts w:ascii="Arial" w:hAnsi="Arial" w:cs="Arial"/>
          <w:sz w:val="24"/>
          <w:szCs w:val="24"/>
        </w:rPr>
        <w:t>ich etwas älter war, sagte er: „</w:t>
      </w:r>
      <w:r w:rsidRPr="0094288B">
        <w:rPr>
          <w:rFonts w:ascii="Arial" w:hAnsi="Arial" w:cs="Arial"/>
          <w:sz w:val="24"/>
          <w:szCs w:val="24"/>
        </w:rPr>
        <w:t>Ich wusste nicht, dass man ein we</w:t>
      </w:r>
      <w:r>
        <w:rPr>
          <w:rFonts w:ascii="Arial" w:hAnsi="Arial" w:cs="Arial"/>
          <w:sz w:val="24"/>
          <w:szCs w:val="24"/>
        </w:rPr>
        <w:t>ibliches Kind so lieben kann.“</w:t>
      </w:r>
    </w:p>
    <w:p w:rsidR="00884AD9" w:rsidRP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 xml:space="preserve">Was gut ist, ist, dass ich mich nicht </w:t>
      </w:r>
      <w:r w:rsidRPr="00064E42">
        <w:rPr>
          <w:rFonts w:ascii="Arial" w:hAnsi="Arial" w:cs="Arial"/>
          <w:sz w:val="24"/>
          <w:szCs w:val="24"/>
          <w:u w:val="single"/>
        </w:rPr>
        <w:t>schrecklich</w:t>
      </w:r>
      <w:r w:rsidRPr="00884AD9">
        <w:rPr>
          <w:rFonts w:ascii="Arial" w:hAnsi="Arial" w:cs="Arial"/>
          <w:sz w:val="24"/>
          <w:szCs w:val="24"/>
        </w:rPr>
        <w:t xml:space="preserve"> </w:t>
      </w:r>
      <w:r w:rsidR="00461C04">
        <w:rPr>
          <w:rFonts w:ascii="Arial" w:hAnsi="Arial" w:cs="Arial"/>
          <w:sz w:val="24"/>
          <w:szCs w:val="24"/>
        </w:rPr>
        <w:t>fühle, weil ich ein Mädchen bin.</w:t>
      </w:r>
      <w:r w:rsidRPr="00884AD9">
        <w:rPr>
          <w:rFonts w:ascii="Arial" w:hAnsi="Arial" w:cs="Arial"/>
          <w:sz w:val="24"/>
          <w:szCs w:val="24"/>
        </w:rPr>
        <w:t xml:space="preserve"> </w:t>
      </w:r>
      <w:r w:rsidR="00461C04">
        <w:rPr>
          <w:rFonts w:ascii="Arial" w:hAnsi="Arial" w:cs="Arial"/>
          <w:sz w:val="24"/>
          <w:szCs w:val="24"/>
        </w:rPr>
        <w:t>Das hat sicher mit meiner Bildung zu tun.</w:t>
      </w:r>
      <w:r w:rsidRPr="00884AD9">
        <w:rPr>
          <w:rFonts w:ascii="Arial" w:hAnsi="Arial" w:cs="Arial"/>
          <w:sz w:val="24"/>
          <w:szCs w:val="24"/>
        </w:rPr>
        <w:t xml:space="preserve"> Meine Mutter und Oma </w:t>
      </w:r>
      <w:r>
        <w:rPr>
          <w:rFonts w:ascii="Arial" w:hAnsi="Arial" w:cs="Arial"/>
          <w:sz w:val="24"/>
          <w:szCs w:val="24"/>
        </w:rPr>
        <w:t xml:space="preserve">sind sehr starke Frauen, </w:t>
      </w:r>
      <w:r w:rsidRPr="00884AD9">
        <w:rPr>
          <w:rFonts w:ascii="Arial" w:hAnsi="Arial" w:cs="Arial"/>
          <w:sz w:val="24"/>
          <w:szCs w:val="24"/>
        </w:rPr>
        <w:t xml:space="preserve">das </w:t>
      </w:r>
      <w:r>
        <w:rPr>
          <w:rFonts w:ascii="Arial" w:hAnsi="Arial" w:cs="Arial"/>
          <w:sz w:val="24"/>
          <w:szCs w:val="24"/>
        </w:rPr>
        <w:t>hat mir auch geholfen</w:t>
      </w:r>
      <w:r w:rsidRPr="00884AD9">
        <w:rPr>
          <w:rFonts w:ascii="Arial" w:hAnsi="Arial" w:cs="Arial"/>
          <w:sz w:val="24"/>
          <w:szCs w:val="24"/>
        </w:rPr>
        <w:t xml:space="preserve">. </w:t>
      </w:r>
    </w:p>
    <w:p w:rsid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Mein Wunsch ist Ingenieurin zu werden</w:t>
      </w:r>
      <w:r>
        <w:rPr>
          <w:rFonts w:ascii="Arial" w:hAnsi="Arial" w:cs="Arial"/>
          <w:sz w:val="24"/>
          <w:szCs w:val="24"/>
        </w:rPr>
        <w:t>. N</w:t>
      </w:r>
      <w:r w:rsidRPr="00884AD9">
        <w:rPr>
          <w:rFonts w:ascii="Arial" w:hAnsi="Arial" w:cs="Arial"/>
          <w:sz w:val="24"/>
          <w:szCs w:val="24"/>
        </w:rPr>
        <w:t>eben der S</w:t>
      </w:r>
      <w:r w:rsidR="008C581B">
        <w:rPr>
          <w:rFonts w:ascii="Arial" w:hAnsi="Arial" w:cs="Arial"/>
          <w:sz w:val="24"/>
          <w:szCs w:val="24"/>
        </w:rPr>
        <w:t xml:space="preserve">chule engagiere ich mich </w:t>
      </w:r>
      <w:r w:rsidRPr="00DB1E11">
        <w:rPr>
          <w:rFonts w:ascii="Arial" w:hAnsi="Arial" w:cs="Arial"/>
          <w:sz w:val="24"/>
          <w:szCs w:val="24"/>
          <w:u w:val="single"/>
        </w:rPr>
        <w:t>ehrenamtlich</w:t>
      </w:r>
      <w:r w:rsidRPr="00884AD9">
        <w:rPr>
          <w:rFonts w:ascii="Arial" w:hAnsi="Arial" w:cs="Arial"/>
          <w:sz w:val="24"/>
          <w:szCs w:val="24"/>
        </w:rPr>
        <w:t xml:space="preserve"> oder lerne</w:t>
      </w:r>
      <w:r>
        <w:rPr>
          <w:rFonts w:ascii="Arial" w:hAnsi="Arial" w:cs="Arial"/>
          <w:sz w:val="24"/>
          <w:szCs w:val="24"/>
        </w:rPr>
        <w:t xml:space="preserve">, um mehr </w:t>
      </w:r>
      <w:r w:rsidRPr="00884AD9">
        <w:rPr>
          <w:rFonts w:ascii="Arial" w:hAnsi="Arial" w:cs="Arial"/>
          <w:sz w:val="24"/>
          <w:szCs w:val="24"/>
        </w:rPr>
        <w:t xml:space="preserve">zu wissen. Wenn ich im Ausland studieren oder leben würde, würde ich auf jeden Fall meinem </w:t>
      </w:r>
      <w:r w:rsidRPr="007E596C">
        <w:rPr>
          <w:rFonts w:ascii="Arial" w:hAnsi="Arial" w:cs="Arial"/>
          <w:sz w:val="24"/>
          <w:szCs w:val="24"/>
          <w:u w:val="single"/>
        </w:rPr>
        <w:t>Heimatland</w:t>
      </w:r>
      <w:r w:rsidRPr="00884AD9">
        <w:rPr>
          <w:rFonts w:ascii="Arial" w:hAnsi="Arial" w:cs="Arial"/>
          <w:sz w:val="24"/>
          <w:szCs w:val="24"/>
        </w:rPr>
        <w:t xml:space="preserve"> helfen</w:t>
      </w:r>
      <w:r>
        <w:rPr>
          <w:rFonts w:ascii="Arial" w:hAnsi="Arial" w:cs="Arial"/>
          <w:sz w:val="24"/>
          <w:szCs w:val="24"/>
        </w:rPr>
        <w:t>.</w:t>
      </w:r>
      <w:r w:rsidRPr="00884A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Meine Heimat mit ihren Flüssen, Bergen, ihrer Geschichte und einige Menschen liebe ich sehr. Dafür kämpfe ich</w:t>
      </w:r>
      <w:r w:rsidRPr="00884AD9">
        <w:rPr>
          <w:rFonts w:ascii="Arial" w:hAnsi="Arial" w:cs="Arial"/>
          <w:sz w:val="24"/>
          <w:szCs w:val="24"/>
        </w:rPr>
        <w:t>.</w:t>
      </w:r>
    </w:p>
    <w:p w:rsidR="00BA22F7" w:rsidRPr="00BA22F7" w:rsidRDefault="00BA22F7" w:rsidP="00660845">
      <w:pPr>
        <w:rPr>
          <w:rFonts w:ascii="Arial" w:hAnsi="Arial" w:cs="Arial"/>
          <w:b/>
          <w:sz w:val="24"/>
          <w:szCs w:val="24"/>
        </w:rPr>
      </w:pPr>
      <w:r w:rsidRPr="00BA22F7">
        <w:rPr>
          <w:rFonts w:ascii="Arial" w:hAnsi="Arial" w:cs="Arial"/>
          <w:b/>
          <w:sz w:val="24"/>
          <w:szCs w:val="24"/>
        </w:rPr>
        <w:t>Wie würdest du die Situation von Mädchen in deinem Land beschreiben?</w:t>
      </w:r>
    </w:p>
    <w:p w:rsidR="00884AD9" w:rsidRP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Es ist anstrengend ein Mädchen zu sein</w:t>
      </w:r>
      <w:r w:rsidR="00461C04">
        <w:rPr>
          <w:rFonts w:ascii="Arial" w:hAnsi="Arial" w:cs="Arial"/>
          <w:sz w:val="24"/>
          <w:szCs w:val="24"/>
        </w:rPr>
        <w:t>. A</w:t>
      </w:r>
      <w:r w:rsidRPr="00884AD9">
        <w:rPr>
          <w:rFonts w:ascii="Arial" w:hAnsi="Arial" w:cs="Arial"/>
          <w:sz w:val="24"/>
          <w:szCs w:val="24"/>
        </w:rPr>
        <w:t xml:space="preserve">lle Leute wissen das, besonders diejenigen, die in den nicht so entwickelten Ländern leben. </w:t>
      </w:r>
    </w:p>
    <w:p w:rsidR="00884AD9" w:rsidRP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Man erwartet von Mädchen, da</w:t>
      </w:r>
      <w:r w:rsidR="003D4344">
        <w:rPr>
          <w:rFonts w:ascii="Arial" w:hAnsi="Arial" w:cs="Arial"/>
          <w:sz w:val="24"/>
          <w:szCs w:val="24"/>
        </w:rPr>
        <w:t>ss sie Zimmer putzen, abwaschen und Essen machen. W</w:t>
      </w:r>
      <w:r w:rsidRPr="00884AD9">
        <w:rPr>
          <w:rFonts w:ascii="Arial" w:hAnsi="Arial" w:cs="Arial"/>
          <w:sz w:val="24"/>
          <w:szCs w:val="24"/>
        </w:rPr>
        <w:t xml:space="preserve">enn sie erwachsen sind, </w:t>
      </w:r>
      <w:r w:rsidR="003D4344">
        <w:rPr>
          <w:rFonts w:ascii="Arial" w:hAnsi="Arial" w:cs="Arial"/>
          <w:sz w:val="24"/>
          <w:szCs w:val="24"/>
        </w:rPr>
        <w:t xml:space="preserve">sollen </w:t>
      </w:r>
      <w:r w:rsidRPr="00884AD9">
        <w:rPr>
          <w:rFonts w:ascii="Arial" w:hAnsi="Arial" w:cs="Arial"/>
          <w:sz w:val="24"/>
          <w:szCs w:val="24"/>
        </w:rPr>
        <w:t xml:space="preserve">sie sich immer um </w:t>
      </w:r>
      <w:r w:rsidR="003D4344">
        <w:rPr>
          <w:rFonts w:ascii="Arial" w:hAnsi="Arial" w:cs="Arial"/>
          <w:sz w:val="24"/>
          <w:szCs w:val="24"/>
        </w:rPr>
        <w:t xml:space="preserve">die </w:t>
      </w:r>
      <w:r w:rsidRPr="00884AD9">
        <w:rPr>
          <w:rFonts w:ascii="Arial" w:hAnsi="Arial" w:cs="Arial"/>
          <w:sz w:val="24"/>
          <w:szCs w:val="24"/>
        </w:rPr>
        <w:t>Kinder kümmern. Wenn ein Mann das macht, ist er „ein guter Sohn oder ein guter Mann“.</w:t>
      </w:r>
    </w:p>
    <w:p w:rsidR="00884AD9" w:rsidRPr="00884AD9" w:rsidRDefault="003D4344" w:rsidP="00884A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 gibt</w:t>
      </w:r>
      <w:r w:rsidR="00884AD9" w:rsidRPr="00884AD9">
        <w:rPr>
          <w:rFonts w:ascii="Arial" w:hAnsi="Arial" w:cs="Arial"/>
          <w:sz w:val="24"/>
          <w:szCs w:val="24"/>
        </w:rPr>
        <w:t xml:space="preserve"> heutzutage weniger Diskriminieru</w:t>
      </w:r>
      <w:r>
        <w:rPr>
          <w:rFonts w:ascii="Arial" w:hAnsi="Arial" w:cs="Arial"/>
          <w:sz w:val="24"/>
          <w:szCs w:val="24"/>
        </w:rPr>
        <w:t xml:space="preserve">ng und </w:t>
      </w:r>
      <w:r w:rsidR="00884AD9" w:rsidRPr="00884AD9">
        <w:rPr>
          <w:rFonts w:ascii="Arial" w:hAnsi="Arial" w:cs="Arial"/>
          <w:sz w:val="24"/>
          <w:szCs w:val="24"/>
        </w:rPr>
        <w:t xml:space="preserve">Mädchen </w:t>
      </w:r>
      <w:r>
        <w:rPr>
          <w:rFonts w:ascii="Arial" w:hAnsi="Arial" w:cs="Arial"/>
          <w:sz w:val="24"/>
          <w:szCs w:val="24"/>
        </w:rPr>
        <w:t xml:space="preserve">haben </w:t>
      </w:r>
      <w:r w:rsidR="00884AD9" w:rsidRPr="00884AD9">
        <w:rPr>
          <w:rFonts w:ascii="Arial" w:hAnsi="Arial" w:cs="Arial"/>
          <w:sz w:val="24"/>
          <w:szCs w:val="24"/>
        </w:rPr>
        <w:t xml:space="preserve">fast die </w:t>
      </w:r>
      <w:r>
        <w:rPr>
          <w:rFonts w:ascii="Arial" w:hAnsi="Arial" w:cs="Arial"/>
          <w:sz w:val="24"/>
          <w:szCs w:val="24"/>
        </w:rPr>
        <w:t>gleichen Rechte wie Jungen</w:t>
      </w:r>
      <w:r w:rsidR="00884AD9" w:rsidRPr="00884AD9">
        <w:rPr>
          <w:rFonts w:ascii="Arial" w:hAnsi="Arial" w:cs="Arial"/>
          <w:sz w:val="24"/>
          <w:szCs w:val="24"/>
        </w:rPr>
        <w:t xml:space="preserve">. Ich bin </w:t>
      </w:r>
      <w:r>
        <w:rPr>
          <w:rFonts w:ascii="Arial" w:hAnsi="Arial" w:cs="Arial"/>
          <w:sz w:val="24"/>
          <w:szCs w:val="24"/>
        </w:rPr>
        <w:t xml:space="preserve">aber </w:t>
      </w:r>
      <w:r w:rsidR="00884AD9" w:rsidRPr="00884AD9">
        <w:rPr>
          <w:rFonts w:ascii="Arial" w:hAnsi="Arial" w:cs="Arial"/>
          <w:sz w:val="24"/>
          <w:szCs w:val="24"/>
        </w:rPr>
        <w:t>überzeugt, das</w:t>
      </w:r>
      <w:r>
        <w:rPr>
          <w:rFonts w:ascii="Arial" w:hAnsi="Arial" w:cs="Arial"/>
          <w:sz w:val="24"/>
          <w:szCs w:val="24"/>
        </w:rPr>
        <w:t>s Männer mehr Privilegien haben. W</w:t>
      </w:r>
      <w:r w:rsidR="00884AD9" w:rsidRPr="00884AD9">
        <w:rPr>
          <w:rFonts w:ascii="Arial" w:hAnsi="Arial" w:cs="Arial"/>
          <w:sz w:val="24"/>
          <w:szCs w:val="24"/>
        </w:rPr>
        <w:t>ir können in die Schule gehen oder Sport machen</w:t>
      </w:r>
      <w:r w:rsidR="00461C0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461C04">
        <w:rPr>
          <w:rFonts w:ascii="Arial" w:hAnsi="Arial" w:cs="Arial"/>
          <w:sz w:val="24"/>
          <w:szCs w:val="24"/>
        </w:rPr>
        <w:t>F</w:t>
      </w:r>
      <w:r w:rsidR="00884AD9" w:rsidRPr="00884AD9">
        <w:rPr>
          <w:rFonts w:ascii="Arial" w:hAnsi="Arial" w:cs="Arial"/>
          <w:sz w:val="24"/>
          <w:szCs w:val="24"/>
        </w:rPr>
        <w:t>rüher konnten Mädchen das nicht. Aber auc</w:t>
      </w:r>
      <w:r>
        <w:rPr>
          <w:rFonts w:ascii="Arial" w:hAnsi="Arial" w:cs="Arial"/>
          <w:sz w:val="24"/>
          <w:szCs w:val="24"/>
        </w:rPr>
        <w:t xml:space="preserve">h im 21. Jahrhundert gibt es </w:t>
      </w:r>
      <w:r w:rsidR="00884AD9" w:rsidRPr="00884AD9">
        <w:rPr>
          <w:rFonts w:ascii="Arial" w:hAnsi="Arial" w:cs="Arial"/>
          <w:sz w:val="24"/>
          <w:szCs w:val="24"/>
        </w:rPr>
        <w:t>Leute, die Frauen nicht unterstütze</w:t>
      </w:r>
      <w:r>
        <w:rPr>
          <w:rFonts w:ascii="Arial" w:hAnsi="Arial" w:cs="Arial"/>
          <w:sz w:val="24"/>
          <w:szCs w:val="24"/>
        </w:rPr>
        <w:t xml:space="preserve">n, und meinen, dass Frauen </w:t>
      </w:r>
      <w:r w:rsidR="00884AD9" w:rsidRPr="00884AD9">
        <w:rPr>
          <w:rFonts w:ascii="Arial" w:hAnsi="Arial" w:cs="Arial"/>
          <w:sz w:val="24"/>
          <w:szCs w:val="24"/>
        </w:rPr>
        <w:t>nicht so intelligent sind</w:t>
      </w:r>
      <w:r w:rsidR="00461C04">
        <w:rPr>
          <w:rFonts w:ascii="Arial" w:hAnsi="Arial" w:cs="Arial"/>
          <w:sz w:val="24"/>
          <w:szCs w:val="24"/>
        </w:rPr>
        <w:t>. D</w:t>
      </w:r>
      <w:r w:rsidR="00884AD9" w:rsidRPr="00884AD9">
        <w:rPr>
          <w:rFonts w:ascii="Arial" w:hAnsi="Arial" w:cs="Arial"/>
          <w:sz w:val="24"/>
          <w:szCs w:val="24"/>
        </w:rPr>
        <w:t>as ist wirklich traurig. Manche Männer respektieren ihre Mütter, Frauen, Töchter, Schwestern nicht</w:t>
      </w:r>
      <w:r w:rsidR="008C581B">
        <w:rPr>
          <w:rFonts w:ascii="Arial" w:hAnsi="Arial" w:cs="Arial"/>
          <w:sz w:val="24"/>
          <w:szCs w:val="24"/>
        </w:rPr>
        <w:t>. Wir denken immer noch oft, dass wir nicht genügen</w:t>
      </w:r>
      <w:r w:rsidR="00884AD9" w:rsidRPr="00884AD9">
        <w:rPr>
          <w:rFonts w:ascii="Arial" w:hAnsi="Arial" w:cs="Arial"/>
          <w:sz w:val="24"/>
          <w:szCs w:val="24"/>
        </w:rPr>
        <w:t xml:space="preserve"> und schlechter als Jungen</w:t>
      </w:r>
      <w:r w:rsidR="008C581B">
        <w:rPr>
          <w:rFonts w:ascii="Arial" w:hAnsi="Arial" w:cs="Arial"/>
          <w:sz w:val="24"/>
          <w:szCs w:val="24"/>
        </w:rPr>
        <w:t xml:space="preserve"> sind</w:t>
      </w:r>
      <w:r w:rsidR="00884AD9" w:rsidRPr="00884AD9">
        <w:rPr>
          <w:rFonts w:ascii="Arial" w:hAnsi="Arial" w:cs="Arial"/>
          <w:sz w:val="24"/>
          <w:szCs w:val="24"/>
        </w:rPr>
        <w:t xml:space="preserve">. </w:t>
      </w:r>
    </w:p>
    <w:p w:rsidR="00884AD9" w:rsidRP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Gewalt gegen Mädchen ist ein großes Problem. Es ist eine Tatsache, dass körperlich starke Jungen stärker als körperlich starke Mädchen sind</w:t>
      </w:r>
      <w:r w:rsidR="008C581B">
        <w:rPr>
          <w:rFonts w:ascii="Arial" w:hAnsi="Arial" w:cs="Arial"/>
          <w:sz w:val="24"/>
          <w:szCs w:val="24"/>
        </w:rPr>
        <w:t>. D</w:t>
      </w:r>
      <w:r w:rsidRPr="00884AD9">
        <w:rPr>
          <w:rFonts w:ascii="Arial" w:hAnsi="Arial" w:cs="Arial"/>
          <w:sz w:val="24"/>
          <w:szCs w:val="24"/>
        </w:rPr>
        <w:t xml:space="preserve">as ist Biologie, aber </w:t>
      </w:r>
      <w:r w:rsidR="008C581B">
        <w:rPr>
          <w:rFonts w:ascii="Arial" w:hAnsi="Arial" w:cs="Arial"/>
          <w:sz w:val="24"/>
          <w:szCs w:val="24"/>
        </w:rPr>
        <w:t>diese Stärke sollte nicht gegen die Mädchen verwendet werden, sondern besser um sie zu unterstützen.</w:t>
      </w:r>
      <w:r w:rsidRPr="00884AD9">
        <w:rPr>
          <w:rFonts w:ascii="Arial" w:hAnsi="Arial" w:cs="Arial"/>
          <w:sz w:val="24"/>
          <w:szCs w:val="24"/>
        </w:rPr>
        <w:t xml:space="preserve"> </w:t>
      </w:r>
      <w:r w:rsidR="00461C04">
        <w:rPr>
          <w:rFonts w:ascii="Arial" w:hAnsi="Arial" w:cs="Arial"/>
          <w:sz w:val="24"/>
          <w:szCs w:val="24"/>
        </w:rPr>
        <w:t>Die Polizei unternimmt heute mehr bei Gewalt gegen Frauen. Aber es passiert noch zu oft.</w:t>
      </w:r>
      <w:r w:rsidR="008C581B">
        <w:rPr>
          <w:rFonts w:ascii="Arial" w:hAnsi="Arial" w:cs="Arial"/>
          <w:sz w:val="24"/>
          <w:szCs w:val="24"/>
        </w:rPr>
        <w:t xml:space="preserve"> Wir müssen daher </w:t>
      </w:r>
      <w:r w:rsidRPr="00884AD9">
        <w:rPr>
          <w:rFonts w:ascii="Arial" w:hAnsi="Arial" w:cs="Arial"/>
          <w:sz w:val="24"/>
          <w:szCs w:val="24"/>
        </w:rPr>
        <w:t xml:space="preserve">mehr über dieses Thema sprechen, schreiben </w:t>
      </w:r>
      <w:r w:rsidR="008C581B">
        <w:rPr>
          <w:rFonts w:ascii="Arial" w:hAnsi="Arial" w:cs="Arial"/>
          <w:sz w:val="24"/>
          <w:szCs w:val="24"/>
        </w:rPr>
        <w:t xml:space="preserve">und </w:t>
      </w:r>
      <w:r w:rsidRPr="00884AD9">
        <w:rPr>
          <w:rFonts w:ascii="Arial" w:hAnsi="Arial" w:cs="Arial"/>
          <w:sz w:val="24"/>
          <w:szCs w:val="24"/>
        </w:rPr>
        <w:t>Pro</w:t>
      </w:r>
      <w:r w:rsidR="008C581B">
        <w:rPr>
          <w:rFonts w:ascii="Arial" w:hAnsi="Arial" w:cs="Arial"/>
          <w:sz w:val="24"/>
          <w:szCs w:val="24"/>
        </w:rPr>
        <w:t xml:space="preserve">teste, Seminare, Workshops organisieren. Den </w:t>
      </w:r>
      <w:r w:rsidRPr="00884AD9">
        <w:rPr>
          <w:rFonts w:ascii="Arial" w:hAnsi="Arial" w:cs="Arial"/>
          <w:sz w:val="24"/>
          <w:szCs w:val="24"/>
        </w:rPr>
        <w:t xml:space="preserve">Jungen </w:t>
      </w:r>
      <w:r w:rsidR="008C581B">
        <w:rPr>
          <w:rFonts w:ascii="Arial" w:hAnsi="Arial" w:cs="Arial"/>
          <w:sz w:val="24"/>
          <w:szCs w:val="24"/>
        </w:rPr>
        <w:t>müssen wir erklären, wie wichtig es ist, dass sie keine Gewalt gegenüber Mädchen ausüben.</w:t>
      </w:r>
      <w:r w:rsidRPr="00884AD9">
        <w:rPr>
          <w:rFonts w:ascii="Arial" w:hAnsi="Arial" w:cs="Arial"/>
          <w:sz w:val="24"/>
          <w:szCs w:val="24"/>
        </w:rPr>
        <w:t xml:space="preserve"> </w:t>
      </w:r>
    </w:p>
    <w:p w:rsidR="00202B29" w:rsidRDefault="00884AD9" w:rsidP="00202B2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Was mich glücklich macht</w:t>
      </w:r>
      <w:r>
        <w:rPr>
          <w:rFonts w:ascii="Arial" w:hAnsi="Arial" w:cs="Arial"/>
          <w:sz w:val="24"/>
          <w:szCs w:val="24"/>
        </w:rPr>
        <w:t>,</w:t>
      </w:r>
      <w:r w:rsidRPr="00884AD9">
        <w:rPr>
          <w:rFonts w:ascii="Arial" w:hAnsi="Arial" w:cs="Arial"/>
          <w:sz w:val="24"/>
          <w:szCs w:val="24"/>
        </w:rPr>
        <w:t xml:space="preserve"> ist die Tatsache, dass es immer mehr Jungen und Männer gibt, die Mädchen u</w:t>
      </w:r>
      <w:r w:rsidR="008C581B">
        <w:rPr>
          <w:rFonts w:ascii="Arial" w:hAnsi="Arial" w:cs="Arial"/>
          <w:sz w:val="24"/>
          <w:szCs w:val="24"/>
        </w:rPr>
        <w:t xml:space="preserve">nd Frauen </w:t>
      </w:r>
      <w:r w:rsidR="008C581B" w:rsidRPr="003101CD">
        <w:rPr>
          <w:rFonts w:ascii="Arial" w:hAnsi="Arial" w:cs="Arial"/>
          <w:sz w:val="24"/>
          <w:szCs w:val="24"/>
          <w:u w:val="single"/>
        </w:rPr>
        <w:t>aufrichtig</w:t>
      </w:r>
      <w:r w:rsidR="008C581B">
        <w:rPr>
          <w:rFonts w:ascii="Arial" w:hAnsi="Arial" w:cs="Arial"/>
          <w:sz w:val="24"/>
          <w:szCs w:val="24"/>
        </w:rPr>
        <w:t xml:space="preserve"> lieben, ihnen helfen und </w:t>
      </w:r>
      <w:r w:rsidR="008C581B" w:rsidRPr="003101CD">
        <w:rPr>
          <w:rFonts w:ascii="Arial" w:hAnsi="Arial" w:cs="Arial"/>
          <w:sz w:val="24"/>
          <w:szCs w:val="24"/>
          <w:u w:val="single"/>
        </w:rPr>
        <w:t>dazulernen</w:t>
      </w:r>
      <w:r w:rsidRPr="00884AD9">
        <w:rPr>
          <w:rFonts w:ascii="Arial" w:hAnsi="Arial" w:cs="Arial"/>
          <w:sz w:val="24"/>
          <w:szCs w:val="24"/>
        </w:rPr>
        <w:t xml:space="preserve">. </w:t>
      </w:r>
      <w:r w:rsidR="008C581B">
        <w:rPr>
          <w:rFonts w:ascii="Arial" w:hAnsi="Arial" w:cs="Arial"/>
          <w:sz w:val="24"/>
          <w:szCs w:val="24"/>
        </w:rPr>
        <w:t>Für uns Mädchen ist es wichtig,</w:t>
      </w:r>
      <w:r w:rsidR="00CB3607">
        <w:rPr>
          <w:rFonts w:ascii="Arial" w:hAnsi="Arial" w:cs="Arial"/>
          <w:sz w:val="24"/>
          <w:szCs w:val="24"/>
        </w:rPr>
        <w:t xml:space="preserve"> die</w:t>
      </w:r>
      <w:r w:rsidRPr="00884AD9">
        <w:rPr>
          <w:rFonts w:ascii="Arial" w:hAnsi="Arial" w:cs="Arial"/>
          <w:sz w:val="24"/>
          <w:szCs w:val="24"/>
        </w:rPr>
        <w:t xml:space="preserve"> richtige</w:t>
      </w:r>
      <w:r w:rsidR="00CB3607">
        <w:rPr>
          <w:rFonts w:ascii="Arial" w:hAnsi="Arial" w:cs="Arial"/>
          <w:sz w:val="24"/>
          <w:szCs w:val="24"/>
        </w:rPr>
        <w:t>n</w:t>
      </w:r>
      <w:r w:rsidRPr="00884AD9">
        <w:rPr>
          <w:rFonts w:ascii="Arial" w:hAnsi="Arial" w:cs="Arial"/>
          <w:sz w:val="24"/>
          <w:szCs w:val="24"/>
        </w:rPr>
        <w:t xml:space="preserve"> Menschen in unserem Leben zu ha</w:t>
      </w:r>
      <w:r w:rsidR="00202B29">
        <w:rPr>
          <w:rFonts w:ascii="Arial" w:hAnsi="Arial" w:cs="Arial"/>
          <w:sz w:val="24"/>
          <w:szCs w:val="24"/>
        </w:rPr>
        <w:t>ben oder zu finden.</w:t>
      </w:r>
    </w:p>
    <w:p w:rsidR="00202B29" w:rsidRDefault="00202B29" w:rsidP="00202B29">
      <w:pPr>
        <w:rPr>
          <w:rFonts w:ascii="Arial" w:hAnsi="Arial" w:cs="Arial"/>
          <w:sz w:val="24"/>
          <w:szCs w:val="24"/>
        </w:rPr>
      </w:pPr>
    </w:p>
    <w:p w:rsidR="00202B29" w:rsidRDefault="00202B29" w:rsidP="00202B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3540404" cy="2414905"/>
            <wp:effectExtent l="0" t="0" r="3175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7C4BA5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119" cy="24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29" w:rsidRPr="00202B29" w:rsidRDefault="00202B29" w:rsidP="00202B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Im MINT-Camp </w:t>
      </w:r>
      <w:r w:rsidRPr="00202B29">
        <w:rPr>
          <w:rFonts w:ascii="Arial" w:hAnsi="Arial" w:cs="Arial"/>
          <w:sz w:val="16"/>
          <w:szCs w:val="16"/>
        </w:rPr>
        <w:t xml:space="preserve">extrahieren </w:t>
      </w:r>
      <w:r>
        <w:rPr>
          <w:rFonts w:ascii="Arial" w:hAnsi="Arial" w:cs="Arial"/>
          <w:sz w:val="16"/>
          <w:szCs w:val="16"/>
        </w:rPr>
        <w:t xml:space="preserve">wir </w:t>
      </w:r>
      <w:r w:rsidRPr="00202B29">
        <w:rPr>
          <w:rFonts w:ascii="Arial" w:hAnsi="Arial" w:cs="Arial"/>
          <w:sz w:val="16"/>
          <w:szCs w:val="16"/>
        </w:rPr>
        <w:t>die DNA von Bananen und untersuchen Z</w:t>
      </w:r>
      <w:r>
        <w:rPr>
          <w:rFonts w:ascii="Arial" w:hAnsi="Arial" w:cs="Arial"/>
          <w:sz w:val="16"/>
          <w:szCs w:val="16"/>
        </w:rPr>
        <w:t xml:space="preserve">ellen unter dem Mikroskop. </w:t>
      </w:r>
      <w:r w:rsidRPr="00202B29">
        <w:rPr>
          <w:rFonts w:ascii="Arial" w:hAnsi="Arial" w:cs="Arial"/>
          <w:sz w:val="16"/>
          <w:szCs w:val="16"/>
        </w:rPr>
        <w:t xml:space="preserve">Das Foto wurde in Sarajevo gemacht. </w:t>
      </w:r>
      <w:r>
        <w:rPr>
          <w:rFonts w:ascii="Arial" w:hAnsi="Arial" w:cs="Arial"/>
          <w:sz w:val="16"/>
          <w:szCs w:val="16"/>
        </w:rPr>
        <w:t xml:space="preserve">© Amina </w:t>
      </w:r>
      <w:proofErr w:type="spellStart"/>
      <w:r>
        <w:rPr>
          <w:rFonts w:ascii="Arial" w:hAnsi="Arial" w:cs="Arial"/>
          <w:sz w:val="16"/>
          <w:szCs w:val="16"/>
        </w:rPr>
        <w:t>Vrucak</w:t>
      </w:r>
      <w:proofErr w:type="spellEnd"/>
    </w:p>
    <w:p w:rsidR="00304993" w:rsidRDefault="00304993" w:rsidP="00884AD9">
      <w:pPr>
        <w:rPr>
          <w:rFonts w:ascii="Arial" w:hAnsi="Arial" w:cs="Arial"/>
          <w:b/>
          <w:sz w:val="24"/>
          <w:szCs w:val="24"/>
        </w:rPr>
      </w:pPr>
      <w:r w:rsidRPr="00304993">
        <w:rPr>
          <w:rFonts w:ascii="Arial" w:hAnsi="Arial" w:cs="Arial"/>
          <w:b/>
          <w:sz w:val="24"/>
          <w:szCs w:val="24"/>
        </w:rPr>
        <w:t>Was wünschst du dir für die Mädchen in deinem Land</w:t>
      </w:r>
      <w:r>
        <w:rPr>
          <w:rFonts w:ascii="Arial" w:hAnsi="Arial" w:cs="Arial"/>
          <w:b/>
          <w:sz w:val="24"/>
          <w:szCs w:val="24"/>
        </w:rPr>
        <w:t>?</w:t>
      </w:r>
    </w:p>
    <w:p w:rsidR="00884AD9" w:rsidRP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>Ich möchte, dass Mädchen eine bessere Bildung, Sicherheit und viele verschiedene Möglichkeiten haben</w:t>
      </w:r>
      <w:r w:rsidR="00CB3607">
        <w:rPr>
          <w:rFonts w:ascii="Arial" w:hAnsi="Arial" w:cs="Arial"/>
          <w:sz w:val="24"/>
          <w:szCs w:val="24"/>
        </w:rPr>
        <w:t>. Und</w:t>
      </w:r>
      <w:r w:rsidRPr="00884AD9">
        <w:rPr>
          <w:rFonts w:ascii="Arial" w:hAnsi="Arial" w:cs="Arial"/>
          <w:sz w:val="24"/>
          <w:szCs w:val="24"/>
        </w:rPr>
        <w:t>, dass sie im L</w:t>
      </w:r>
      <w:r w:rsidR="003D4344">
        <w:rPr>
          <w:rFonts w:ascii="Arial" w:hAnsi="Arial" w:cs="Arial"/>
          <w:sz w:val="24"/>
          <w:szCs w:val="24"/>
        </w:rPr>
        <w:t>eben erreichen</w:t>
      </w:r>
      <w:r w:rsidR="00CB3607">
        <w:rPr>
          <w:rFonts w:ascii="Arial" w:hAnsi="Arial" w:cs="Arial"/>
          <w:sz w:val="24"/>
          <w:szCs w:val="24"/>
        </w:rPr>
        <w:t xml:space="preserve"> können</w:t>
      </w:r>
      <w:r w:rsidR="003D4344">
        <w:rPr>
          <w:rFonts w:ascii="Arial" w:hAnsi="Arial" w:cs="Arial"/>
          <w:sz w:val="24"/>
          <w:szCs w:val="24"/>
        </w:rPr>
        <w:t xml:space="preserve">, was sie wollen. </w:t>
      </w:r>
      <w:r w:rsidRPr="00884AD9">
        <w:rPr>
          <w:rFonts w:ascii="Arial" w:hAnsi="Arial" w:cs="Arial"/>
          <w:sz w:val="24"/>
          <w:szCs w:val="24"/>
        </w:rPr>
        <w:t xml:space="preserve">Ich hoffe, dass ihre Träume wahr und sie sehr stark sein werden. </w:t>
      </w:r>
    </w:p>
    <w:p w:rsidR="00884AD9" w:rsidRDefault="00884AD9" w:rsidP="00884AD9">
      <w:pPr>
        <w:rPr>
          <w:rFonts w:ascii="Arial" w:hAnsi="Arial" w:cs="Arial"/>
          <w:sz w:val="24"/>
          <w:szCs w:val="24"/>
        </w:rPr>
      </w:pPr>
      <w:r w:rsidRPr="00884AD9">
        <w:rPr>
          <w:rFonts w:ascii="Arial" w:hAnsi="Arial" w:cs="Arial"/>
          <w:sz w:val="24"/>
          <w:szCs w:val="24"/>
        </w:rPr>
        <w:t xml:space="preserve">Es hat sich in den letzten Jahren viel verbessert, aber </w:t>
      </w:r>
      <w:r w:rsidR="003D4344">
        <w:rPr>
          <w:rFonts w:ascii="Arial" w:hAnsi="Arial" w:cs="Arial"/>
          <w:sz w:val="24"/>
          <w:szCs w:val="24"/>
        </w:rPr>
        <w:t>es gibt noch viel zu tun.</w:t>
      </w:r>
      <w:r w:rsidR="00202B29">
        <w:rPr>
          <w:rFonts w:ascii="Arial" w:hAnsi="Arial" w:cs="Arial"/>
          <w:sz w:val="24"/>
          <w:szCs w:val="24"/>
        </w:rPr>
        <w:t xml:space="preserve"> So denke ich</w:t>
      </w:r>
      <w:r w:rsidRPr="00884AD9">
        <w:rPr>
          <w:rFonts w:ascii="Arial" w:hAnsi="Arial" w:cs="Arial"/>
          <w:sz w:val="24"/>
          <w:szCs w:val="24"/>
        </w:rPr>
        <w:t>, dass Mädchen</w:t>
      </w:r>
      <w:r>
        <w:rPr>
          <w:rFonts w:ascii="Arial" w:hAnsi="Arial" w:cs="Arial"/>
          <w:sz w:val="24"/>
          <w:szCs w:val="24"/>
        </w:rPr>
        <w:t xml:space="preserve"> Unterstützung bei </w:t>
      </w:r>
      <w:r w:rsidR="003D4344">
        <w:rPr>
          <w:rFonts w:ascii="Arial" w:hAnsi="Arial" w:cs="Arial"/>
          <w:sz w:val="24"/>
          <w:szCs w:val="24"/>
        </w:rPr>
        <w:t xml:space="preserve">der </w:t>
      </w:r>
      <w:r w:rsidRPr="004777D0">
        <w:rPr>
          <w:rFonts w:ascii="Arial" w:hAnsi="Arial" w:cs="Arial"/>
          <w:sz w:val="24"/>
          <w:szCs w:val="24"/>
          <w:u w:val="single"/>
        </w:rPr>
        <w:t>MINT</w:t>
      </w:r>
      <w:r>
        <w:rPr>
          <w:rFonts w:ascii="Arial" w:hAnsi="Arial" w:cs="Arial"/>
          <w:sz w:val="24"/>
          <w:szCs w:val="24"/>
        </w:rPr>
        <w:t>-Bildung</w:t>
      </w:r>
      <w:r w:rsidR="003D4344">
        <w:rPr>
          <w:rFonts w:ascii="Arial" w:hAnsi="Arial" w:cs="Arial"/>
          <w:sz w:val="24"/>
          <w:szCs w:val="24"/>
        </w:rPr>
        <w:t xml:space="preserve"> </w:t>
      </w:r>
      <w:r w:rsidRPr="00884AD9">
        <w:rPr>
          <w:rFonts w:ascii="Arial" w:hAnsi="Arial" w:cs="Arial"/>
          <w:sz w:val="24"/>
          <w:szCs w:val="24"/>
        </w:rPr>
        <w:t>haben soll</w:t>
      </w:r>
      <w:r w:rsidR="003D4344">
        <w:rPr>
          <w:rFonts w:ascii="Arial" w:hAnsi="Arial" w:cs="Arial"/>
          <w:sz w:val="24"/>
          <w:szCs w:val="24"/>
        </w:rPr>
        <w:t>t</w:t>
      </w:r>
      <w:r w:rsidRPr="00884AD9">
        <w:rPr>
          <w:rFonts w:ascii="Arial" w:hAnsi="Arial" w:cs="Arial"/>
          <w:sz w:val="24"/>
          <w:szCs w:val="24"/>
        </w:rPr>
        <w:t xml:space="preserve">en, weil manche Leute denken, dass </w:t>
      </w:r>
      <w:r w:rsidR="003D4344">
        <w:rPr>
          <w:rFonts w:ascii="Arial" w:hAnsi="Arial" w:cs="Arial"/>
          <w:sz w:val="24"/>
          <w:szCs w:val="24"/>
        </w:rPr>
        <w:t>das</w:t>
      </w:r>
      <w:r w:rsidRPr="00884AD9">
        <w:rPr>
          <w:rFonts w:ascii="Arial" w:hAnsi="Arial" w:cs="Arial"/>
          <w:sz w:val="24"/>
          <w:szCs w:val="24"/>
        </w:rPr>
        <w:t xml:space="preserve"> nur etwas für Jungen ist.</w:t>
      </w:r>
    </w:p>
    <w:p w:rsidR="00AF60DB" w:rsidRPr="00884AD9" w:rsidRDefault="00AF60DB" w:rsidP="00884AD9">
      <w:pPr>
        <w:rPr>
          <w:rFonts w:ascii="Arial" w:hAnsi="Arial" w:cs="Arial"/>
          <w:sz w:val="24"/>
          <w:szCs w:val="24"/>
        </w:rPr>
      </w:pPr>
      <w:r w:rsidRPr="00AF60DB">
        <w:rPr>
          <w:rFonts w:ascii="Arial" w:hAnsi="Arial" w:cs="Arial"/>
          <w:b/>
          <w:sz w:val="24"/>
          <w:szCs w:val="24"/>
        </w:rPr>
        <w:t>Wer ist dein weibliches Vorbild?</w:t>
      </w:r>
    </w:p>
    <w:p w:rsidR="00884AD9" w:rsidRPr="00884AD9" w:rsidRDefault="00884AD9" w:rsidP="00884AD9">
      <w:pPr>
        <w:rPr>
          <w:rFonts w:ascii="Arial" w:eastAsia="Goethe Text" w:hAnsi="Arial" w:cs="Arial"/>
          <w:sz w:val="24"/>
          <w:szCs w:val="24"/>
        </w:rPr>
      </w:pPr>
      <w:r w:rsidRPr="00884AD9">
        <w:rPr>
          <w:rFonts w:ascii="Arial" w:eastAsia="Goethe Text" w:hAnsi="Arial" w:cs="Arial"/>
          <w:sz w:val="24"/>
          <w:szCs w:val="24"/>
        </w:rPr>
        <w:lastRenderedPageBreak/>
        <w:t>Es ist ein bisschen schwierig, eine Person zu wählen</w:t>
      </w:r>
      <w:r w:rsidR="00CB3607">
        <w:rPr>
          <w:rFonts w:ascii="Arial" w:eastAsia="Goethe Text" w:hAnsi="Arial" w:cs="Arial"/>
          <w:sz w:val="24"/>
          <w:szCs w:val="24"/>
        </w:rPr>
        <w:t>. Es gibt so viele interessante Frauen wie z.</w:t>
      </w:r>
      <w:r w:rsidR="00077351">
        <w:rPr>
          <w:rFonts w:ascii="Arial" w:eastAsia="Goethe Text" w:hAnsi="Arial" w:cs="Arial"/>
          <w:sz w:val="24"/>
          <w:szCs w:val="24"/>
        </w:rPr>
        <w:t xml:space="preserve"> </w:t>
      </w:r>
      <w:r w:rsidR="00CB3607">
        <w:rPr>
          <w:rFonts w:ascii="Arial" w:eastAsia="Goethe Text" w:hAnsi="Arial" w:cs="Arial"/>
          <w:sz w:val="24"/>
          <w:szCs w:val="24"/>
        </w:rPr>
        <w:t xml:space="preserve">B. </w:t>
      </w:r>
      <w:r w:rsidRPr="00DE1CEA">
        <w:rPr>
          <w:rFonts w:ascii="Arial" w:eastAsia="Goethe Text" w:hAnsi="Arial" w:cs="Arial"/>
          <w:sz w:val="24"/>
          <w:szCs w:val="24"/>
          <w:u w:val="single"/>
        </w:rPr>
        <w:t xml:space="preserve">Mileva </w:t>
      </w:r>
      <w:proofErr w:type="spellStart"/>
      <w:r w:rsidRPr="00DE1CEA">
        <w:rPr>
          <w:rFonts w:ascii="Arial" w:eastAsia="Goethe Text" w:hAnsi="Arial" w:cs="Arial"/>
          <w:sz w:val="24"/>
          <w:szCs w:val="24"/>
          <w:u w:val="single"/>
        </w:rPr>
        <w:t>Marić</w:t>
      </w:r>
      <w:proofErr w:type="spellEnd"/>
      <w:r w:rsidRPr="00884AD9">
        <w:rPr>
          <w:rFonts w:ascii="Arial" w:eastAsia="Goethe Text" w:hAnsi="Arial" w:cs="Arial"/>
          <w:sz w:val="24"/>
          <w:szCs w:val="24"/>
        </w:rPr>
        <w:t xml:space="preserve">, </w:t>
      </w:r>
      <w:r w:rsidRPr="00DE1CEA">
        <w:rPr>
          <w:rFonts w:ascii="Arial" w:eastAsia="Goethe Text" w:hAnsi="Arial" w:cs="Arial"/>
          <w:sz w:val="24"/>
          <w:szCs w:val="24"/>
          <w:u w:val="single"/>
        </w:rPr>
        <w:t>Marie Curie</w:t>
      </w:r>
      <w:r w:rsidRPr="00884AD9">
        <w:rPr>
          <w:rFonts w:ascii="Arial" w:eastAsia="Goethe Text" w:hAnsi="Arial" w:cs="Arial"/>
          <w:sz w:val="24"/>
          <w:szCs w:val="24"/>
        </w:rPr>
        <w:t xml:space="preserve">, </w:t>
      </w:r>
      <w:r w:rsidRPr="00DE1CEA">
        <w:rPr>
          <w:rFonts w:ascii="Arial" w:eastAsia="Goethe Text" w:hAnsi="Arial" w:cs="Arial"/>
          <w:sz w:val="24"/>
          <w:szCs w:val="24"/>
          <w:u w:val="single"/>
        </w:rPr>
        <w:t xml:space="preserve">Jeanne </w:t>
      </w:r>
      <w:proofErr w:type="spellStart"/>
      <w:r w:rsidRPr="00DE1CEA">
        <w:rPr>
          <w:rFonts w:ascii="Arial" w:eastAsia="Goethe Text" w:hAnsi="Arial" w:cs="Arial"/>
          <w:sz w:val="24"/>
          <w:szCs w:val="24"/>
          <w:u w:val="single"/>
        </w:rPr>
        <w:t>d’Arc</w:t>
      </w:r>
      <w:proofErr w:type="spellEnd"/>
      <w:r w:rsidRPr="00884AD9">
        <w:rPr>
          <w:rFonts w:ascii="Arial" w:eastAsia="Goethe Text" w:hAnsi="Arial" w:cs="Arial"/>
          <w:sz w:val="24"/>
          <w:szCs w:val="24"/>
        </w:rPr>
        <w:t xml:space="preserve">, </w:t>
      </w:r>
      <w:r w:rsidRPr="00DE1CEA">
        <w:rPr>
          <w:rFonts w:ascii="Arial" w:eastAsia="Goethe Text" w:hAnsi="Arial" w:cs="Arial"/>
          <w:sz w:val="24"/>
          <w:szCs w:val="24"/>
          <w:u w:val="single"/>
        </w:rPr>
        <w:t>Louis</w:t>
      </w:r>
      <w:r w:rsidR="00CB3607" w:rsidRPr="00DE1CEA">
        <w:rPr>
          <w:rFonts w:ascii="Arial" w:eastAsia="Goethe Text" w:hAnsi="Arial" w:cs="Arial"/>
          <w:sz w:val="24"/>
          <w:szCs w:val="24"/>
          <w:u w:val="single"/>
        </w:rPr>
        <w:t>a May Alcott</w:t>
      </w:r>
      <w:r w:rsidR="00CB3607">
        <w:rPr>
          <w:rFonts w:ascii="Arial" w:eastAsia="Goethe Text" w:hAnsi="Arial" w:cs="Arial"/>
          <w:sz w:val="24"/>
          <w:szCs w:val="24"/>
        </w:rPr>
        <w:t xml:space="preserve">, </w:t>
      </w:r>
      <w:r w:rsidR="00CB3607" w:rsidRPr="00DE1CEA">
        <w:rPr>
          <w:rFonts w:ascii="Arial" w:eastAsia="Goethe Text" w:hAnsi="Arial" w:cs="Arial"/>
          <w:sz w:val="24"/>
          <w:szCs w:val="24"/>
          <w:u w:val="single"/>
        </w:rPr>
        <w:t xml:space="preserve">Vera </w:t>
      </w:r>
      <w:proofErr w:type="spellStart"/>
      <w:r w:rsidR="00CB3607" w:rsidRPr="00DE1CEA">
        <w:rPr>
          <w:rFonts w:ascii="Arial" w:eastAsia="Goethe Text" w:hAnsi="Arial" w:cs="Arial"/>
          <w:sz w:val="24"/>
          <w:szCs w:val="24"/>
          <w:u w:val="single"/>
        </w:rPr>
        <w:t>Šnajder</w:t>
      </w:r>
      <w:proofErr w:type="spellEnd"/>
      <w:r w:rsidR="00CB3607">
        <w:rPr>
          <w:rFonts w:ascii="Arial" w:eastAsia="Goethe Text" w:hAnsi="Arial" w:cs="Arial"/>
          <w:sz w:val="24"/>
          <w:szCs w:val="24"/>
        </w:rPr>
        <w:t xml:space="preserve"> usw.</w:t>
      </w:r>
    </w:p>
    <w:p w:rsidR="00884AD9" w:rsidRDefault="00884AD9" w:rsidP="00884AD9">
      <w:pPr>
        <w:rPr>
          <w:rFonts w:ascii="Arial" w:eastAsia="Goethe Text" w:hAnsi="Arial" w:cs="Arial"/>
          <w:sz w:val="24"/>
          <w:szCs w:val="24"/>
        </w:rPr>
      </w:pPr>
      <w:r w:rsidRPr="00884AD9">
        <w:rPr>
          <w:rFonts w:ascii="Arial" w:eastAsia="Goethe Text" w:hAnsi="Arial" w:cs="Arial"/>
          <w:sz w:val="24"/>
          <w:szCs w:val="24"/>
        </w:rPr>
        <w:t xml:space="preserve">Aber </w:t>
      </w:r>
      <w:r>
        <w:rPr>
          <w:rFonts w:ascii="Arial" w:eastAsia="Goethe Text" w:hAnsi="Arial" w:cs="Arial"/>
          <w:sz w:val="24"/>
          <w:szCs w:val="24"/>
        </w:rPr>
        <w:t xml:space="preserve">ich denke, dass </w:t>
      </w:r>
      <w:r w:rsidRPr="00DE1CEA">
        <w:rPr>
          <w:rFonts w:ascii="Arial" w:eastAsia="Goethe Text" w:hAnsi="Arial" w:cs="Arial"/>
          <w:sz w:val="24"/>
          <w:szCs w:val="24"/>
          <w:u w:val="single"/>
        </w:rPr>
        <w:t>Clara Schumann</w:t>
      </w:r>
      <w:r>
        <w:rPr>
          <w:rFonts w:ascii="Arial" w:eastAsia="Goethe Text" w:hAnsi="Arial" w:cs="Arial"/>
          <w:sz w:val="24"/>
          <w:szCs w:val="24"/>
        </w:rPr>
        <w:t xml:space="preserve"> </w:t>
      </w:r>
      <w:r w:rsidR="00567210">
        <w:rPr>
          <w:rFonts w:ascii="Arial" w:eastAsia="Goethe Text" w:hAnsi="Arial" w:cs="Arial"/>
          <w:sz w:val="24"/>
          <w:szCs w:val="24"/>
        </w:rPr>
        <w:t xml:space="preserve">(1819–1896) </w:t>
      </w:r>
      <w:r w:rsidRPr="00884AD9">
        <w:rPr>
          <w:rFonts w:ascii="Arial" w:eastAsia="Goethe Text" w:hAnsi="Arial" w:cs="Arial"/>
          <w:sz w:val="24"/>
          <w:szCs w:val="24"/>
        </w:rPr>
        <w:t>gezeigt hat, d</w:t>
      </w:r>
      <w:r>
        <w:rPr>
          <w:rFonts w:ascii="Arial" w:eastAsia="Goethe Text" w:hAnsi="Arial" w:cs="Arial"/>
          <w:sz w:val="24"/>
          <w:szCs w:val="24"/>
        </w:rPr>
        <w:t xml:space="preserve">ass sie alles </w:t>
      </w:r>
      <w:r w:rsidR="00546C61">
        <w:rPr>
          <w:rFonts w:ascii="Arial" w:eastAsia="Goethe Text" w:hAnsi="Arial" w:cs="Arial"/>
          <w:sz w:val="24"/>
          <w:szCs w:val="24"/>
        </w:rPr>
        <w:t>verbinden</w:t>
      </w:r>
      <w:r>
        <w:rPr>
          <w:rFonts w:ascii="Arial" w:eastAsia="Goethe Text" w:hAnsi="Arial" w:cs="Arial"/>
          <w:sz w:val="24"/>
          <w:szCs w:val="24"/>
        </w:rPr>
        <w:t xml:space="preserve"> kann.</w:t>
      </w:r>
      <w:r w:rsidR="003D4344">
        <w:rPr>
          <w:rFonts w:ascii="Arial" w:eastAsia="Goethe Text" w:hAnsi="Arial" w:cs="Arial"/>
          <w:sz w:val="24"/>
          <w:szCs w:val="24"/>
        </w:rPr>
        <w:t xml:space="preserve"> </w:t>
      </w:r>
      <w:r w:rsidRPr="00884AD9">
        <w:rPr>
          <w:rFonts w:ascii="Arial" w:eastAsia="Goethe Text" w:hAnsi="Arial" w:cs="Arial"/>
          <w:sz w:val="24"/>
          <w:szCs w:val="24"/>
        </w:rPr>
        <w:t xml:space="preserve">Clara war eine deutsche </w:t>
      </w:r>
      <w:r w:rsidR="00CB3607">
        <w:rPr>
          <w:rFonts w:ascii="Arial" w:eastAsia="Goethe Text" w:hAnsi="Arial" w:cs="Arial"/>
          <w:sz w:val="24"/>
          <w:szCs w:val="24"/>
        </w:rPr>
        <w:t xml:space="preserve">Pianistin und </w:t>
      </w:r>
      <w:r w:rsidR="00CB3607" w:rsidRPr="004777D0">
        <w:rPr>
          <w:rFonts w:ascii="Arial" w:eastAsia="Goethe Text" w:hAnsi="Arial" w:cs="Arial"/>
          <w:sz w:val="24"/>
          <w:szCs w:val="24"/>
          <w:u w:val="single"/>
        </w:rPr>
        <w:t>Komponistin</w:t>
      </w:r>
      <w:r w:rsidR="00CB3607">
        <w:rPr>
          <w:rFonts w:ascii="Arial" w:eastAsia="Goethe Text" w:hAnsi="Arial" w:cs="Arial"/>
          <w:sz w:val="24"/>
          <w:szCs w:val="24"/>
        </w:rPr>
        <w:t xml:space="preserve">, </w:t>
      </w:r>
      <w:r w:rsidRPr="00884AD9">
        <w:rPr>
          <w:rFonts w:ascii="Arial" w:eastAsia="Goethe Text" w:hAnsi="Arial" w:cs="Arial"/>
          <w:sz w:val="24"/>
          <w:szCs w:val="24"/>
        </w:rPr>
        <w:t>bekannt</w:t>
      </w:r>
      <w:r w:rsidR="00CB3607">
        <w:rPr>
          <w:rFonts w:ascii="Arial" w:eastAsia="Goethe Text" w:hAnsi="Arial" w:cs="Arial"/>
          <w:sz w:val="24"/>
          <w:szCs w:val="24"/>
        </w:rPr>
        <w:t>er</w:t>
      </w:r>
      <w:r w:rsidRPr="00884AD9">
        <w:rPr>
          <w:rFonts w:ascii="Arial" w:eastAsia="Goethe Text" w:hAnsi="Arial" w:cs="Arial"/>
          <w:sz w:val="24"/>
          <w:szCs w:val="24"/>
        </w:rPr>
        <w:t xml:space="preserve"> als die Frau von Robert Schumann. Ihr Vater, Friedrich Wieck, Klavierlehrer, unterrichtete sie, seit sie </w:t>
      </w:r>
      <w:r w:rsidR="00077351">
        <w:rPr>
          <w:rFonts w:ascii="Arial" w:eastAsia="Goethe Text" w:hAnsi="Arial" w:cs="Arial"/>
          <w:sz w:val="24"/>
          <w:szCs w:val="24"/>
        </w:rPr>
        <w:t>fünf</w:t>
      </w:r>
      <w:r w:rsidRPr="00884AD9">
        <w:rPr>
          <w:rFonts w:ascii="Arial" w:eastAsia="Goethe Text" w:hAnsi="Arial" w:cs="Arial"/>
          <w:sz w:val="24"/>
          <w:szCs w:val="24"/>
        </w:rPr>
        <w:t xml:space="preserve"> Jahre alt war. Johann Wolfgang von Goethe sagte über sie: „Das Mädchen hat mehr Kraft als sechs Knaben zusammen.“ Sie war Mutter von </w:t>
      </w:r>
      <w:r w:rsidR="00077351">
        <w:rPr>
          <w:rFonts w:ascii="Arial" w:eastAsia="Goethe Text" w:hAnsi="Arial" w:cs="Arial"/>
          <w:sz w:val="24"/>
          <w:szCs w:val="24"/>
        </w:rPr>
        <w:t>zehn</w:t>
      </w:r>
      <w:r w:rsidR="00077351" w:rsidRPr="00884AD9">
        <w:rPr>
          <w:rFonts w:ascii="Arial" w:eastAsia="Goethe Text" w:hAnsi="Arial" w:cs="Arial"/>
          <w:sz w:val="24"/>
          <w:szCs w:val="24"/>
        </w:rPr>
        <w:t xml:space="preserve"> </w:t>
      </w:r>
      <w:r w:rsidRPr="00884AD9">
        <w:rPr>
          <w:rFonts w:ascii="Arial" w:eastAsia="Goethe Text" w:hAnsi="Arial" w:cs="Arial"/>
          <w:sz w:val="24"/>
          <w:szCs w:val="24"/>
        </w:rPr>
        <w:t>Kindern. Sie ist vor u</w:t>
      </w:r>
      <w:r w:rsidR="003D4344">
        <w:rPr>
          <w:rFonts w:ascii="Arial" w:eastAsia="Goethe Text" w:hAnsi="Arial" w:cs="Arial"/>
          <w:sz w:val="24"/>
          <w:szCs w:val="24"/>
        </w:rPr>
        <w:t xml:space="preserve">nd nach dem </w:t>
      </w:r>
      <w:r w:rsidRPr="00884AD9">
        <w:rPr>
          <w:rFonts w:ascii="Arial" w:eastAsia="Goethe Text" w:hAnsi="Arial" w:cs="Arial"/>
          <w:sz w:val="24"/>
          <w:szCs w:val="24"/>
        </w:rPr>
        <w:t xml:space="preserve">Tod </w:t>
      </w:r>
      <w:r w:rsidR="003D4344">
        <w:rPr>
          <w:rFonts w:ascii="Arial" w:eastAsia="Goethe Text" w:hAnsi="Arial" w:cs="Arial"/>
          <w:sz w:val="24"/>
          <w:szCs w:val="24"/>
        </w:rPr>
        <w:t>ihres Mannes auf Tournee gegangen. Clara</w:t>
      </w:r>
      <w:r w:rsidRPr="00884AD9">
        <w:rPr>
          <w:rFonts w:ascii="Arial" w:eastAsia="Goethe Text" w:hAnsi="Arial" w:cs="Arial"/>
          <w:sz w:val="24"/>
          <w:szCs w:val="24"/>
        </w:rPr>
        <w:t xml:space="preserve"> war beliebter </w:t>
      </w:r>
      <w:r>
        <w:rPr>
          <w:rFonts w:ascii="Arial" w:eastAsia="Goethe Text" w:hAnsi="Arial" w:cs="Arial"/>
          <w:sz w:val="24"/>
          <w:szCs w:val="24"/>
        </w:rPr>
        <w:t xml:space="preserve">als Robert und verdiente Geld. </w:t>
      </w:r>
      <w:r w:rsidR="003D4344">
        <w:rPr>
          <w:rFonts w:ascii="Arial" w:eastAsia="Goethe Text" w:hAnsi="Arial" w:cs="Arial"/>
          <w:sz w:val="24"/>
          <w:szCs w:val="24"/>
        </w:rPr>
        <w:t xml:space="preserve">Das zeigt uns, wie Frauen </w:t>
      </w:r>
      <w:r w:rsidRPr="00884AD9">
        <w:rPr>
          <w:rFonts w:ascii="Arial" w:eastAsia="Goethe Text" w:hAnsi="Arial" w:cs="Arial"/>
          <w:sz w:val="24"/>
          <w:szCs w:val="24"/>
        </w:rPr>
        <w:t>erfolgreich sein können.</w:t>
      </w:r>
    </w:p>
    <w:p w:rsidR="00884AD9" w:rsidRDefault="00884AD9" w:rsidP="00884AD9">
      <w:pPr>
        <w:rPr>
          <w:rFonts w:ascii="Arial" w:eastAsia="Goethe Text" w:hAnsi="Arial" w:cs="Arial"/>
          <w:sz w:val="24"/>
          <w:szCs w:val="24"/>
        </w:rPr>
      </w:pPr>
    </w:p>
    <w:p w:rsidR="00AF60DB" w:rsidRDefault="00884AD9" w:rsidP="00884AD9">
      <w:pPr>
        <w:jc w:val="right"/>
        <w:rPr>
          <w:rFonts w:ascii="Arial" w:eastAsia="Goethe Text" w:hAnsi="Arial" w:cs="Arial"/>
          <w:i/>
          <w:sz w:val="24"/>
          <w:szCs w:val="24"/>
        </w:rPr>
      </w:pPr>
      <w:proofErr w:type="spellStart"/>
      <w:r>
        <w:rPr>
          <w:rFonts w:ascii="Arial" w:eastAsia="Goethe Text" w:hAnsi="Arial" w:cs="Arial"/>
          <w:i/>
          <w:sz w:val="24"/>
          <w:szCs w:val="24"/>
        </w:rPr>
        <w:t>Kemala</w:t>
      </w:r>
      <w:proofErr w:type="spellEnd"/>
      <w:r>
        <w:rPr>
          <w:rFonts w:ascii="Arial" w:eastAsia="Goethe Text" w:hAnsi="Arial" w:cs="Arial"/>
          <w:i/>
          <w:sz w:val="24"/>
          <w:szCs w:val="24"/>
        </w:rPr>
        <w:t xml:space="preserve"> besucht </w:t>
      </w:r>
      <w:r w:rsidRPr="00884AD9">
        <w:rPr>
          <w:rFonts w:ascii="Arial" w:eastAsia="Goethe Text" w:hAnsi="Arial" w:cs="Arial"/>
          <w:i/>
          <w:sz w:val="24"/>
          <w:szCs w:val="24"/>
        </w:rPr>
        <w:t xml:space="preserve">das Erste Gymnasium in </w:t>
      </w:r>
      <w:proofErr w:type="spellStart"/>
      <w:r w:rsidRPr="00884AD9">
        <w:rPr>
          <w:rFonts w:ascii="Arial" w:eastAsia="Goethe Text" w:hAnsi="Arial" w:cs="Arial"/>
          <w:i/>
          <w:sz w:val="24"/>
          <w:szCs w:val="24"/>
        </w:rPr>
        <w:t>Zenica</w:t>
      </w:r>
      <w:proofErr w:type="spellEnd"/>
      <w:r>
        <w:rPr>
          <w:rFonts w:ascii="Arial" w:eastAsia="Goethe Text" w:hAnsi="Arial" w:cs="Arial"/>
          <w:i/>
          <w:sz w:val="24"/>
          <w:szCs w:val="24"/>
        </w:rPr>
        <w:t>.</w:t>
      </w:r>
    </w:p>
    <w:p w:rsidR="00884AD9" w:rsidRDefault="00884AD9" w:rsidP="00884AD9">
      <w:pPr>
        <w:rPr>
          <w:rFonts w:ascii="Arial" w:eastAsia="Goethe Text" w:hAnsi="Arial" w:cs="Arial"/>
          <w:b/>
          <w:sz w:val="24"/>
          <w:szCs w:val="24"/>
        </w:rPr>
      </w:pPr>
      <w:r w:rsidRPr="00884AD9">
        <w:rPr>
          <w:rFonts w:ascii="Arial" w:eastAsia="Goethe Text" w:hAnsi="Arial" w:cs="Arial"/>
          <w:b/>
          <w:sz w:val="24"/>
          <w:szCs w:val="24"/>
        </w:rPr>
        <w:t>Links</w:t>
      </w:r>
    </w:p>
    <w:p w:rsidR="003D4344" w:rsidRPr="003D4344" w:rsidRDefault="003D4344" w:rsidP="00884AD9">
      <w:pPr>
        <w:rPr>
          <w:rFonts w:ascii="Arial" w:eastAsia="Goethe Text" w:hAnsi="Arial" w:cs="Arial"/>
          <w:sz w:val="24"/>
          <w:szCs w:val="24"/>
        </w:rPr>
      </w:pPr>
      <w:r w:rsidRPr="003D4344">
        <w:rPr>
          <w:rFonts w:ascii="Arial" w:eastAsia="Goethe Text" w:hAnsi="Arial" w:cs="Arial"/>
          <w:sz w:val="24"/>
          <w:szCs w:val="24"/>
        </w:rPr>
        <w:t xml:space="preserve">Schulporträt Erstes Gymnasium </w:t>
      </w:r>
      <w:proofErr w:type="spellStart"/>
      <w:r w:rsidRPr="003D4344">
        <w:rPr>
          <w:rFonts w:ascii="Arial" w:eastAsia="Goethe Text" w:hAnsi="Arial" w:cs="Arial"/>
          <w:sz w:val="24"/>
          <w:szCs w:val="24"/>
        </w:rPr>
        <w:t>Zenica</w:t>
      </w:r>
      <w:proofErr w:type="spellEnd"/>
    </w:p>
    <w:p w:rsidR="00884AD9" w:rsidRDefault="00850CFC" w:rsidP="00884AD9">
      <w:pPr>
        <w:rPr>
          <w:rFonts w:ascii="Arial" w:eastAsia="Goethe Text" w:hAnsi="Arial" w:cs="Arial"/>
          <w:b/>
          <w:sz w:val="24"/>
          <w:szCs w:val="24"/>
        </w:rPr>
      </w:pPr>
      <w:hyperlink r:id="rId8" w:history="1">
        <w:r w:rsidR="003D4344" w:rsidRPr="00D613E0">
          <w:rPr>
            <w:rStyle w:val="Hyperlink"/>
            <w:rFonts w:ascii="Arial" w:eastAsia="Goethe Text" w:hAnsi="Arial" w:cs="Arial"/>
            <w:b/>
            <w:sz w:val="24"/>
            <w:szCs w:val="24"/>
          </w:rPr>
          <w:t>https://www.pasch-net.de/de/pasch-schulen/schulportraets/europa/bih/1-gymnasium-zenica.html</w:t>
        </w:r>
      </w:hyperlink>
    </w:p>
    <w:p w:rsidR="003D4344" w:rsidRDefault="007E596C" w:rsidP="00884AD9">
      <w:pPr>
        <w:rPr>
          <w:rFonts w:ascii="Arial" w:eastAsia="Goethe Text" w:hAnsi="Arial" w:cs="Arial"/>
          <w:b/>
          <w:sz w:val="24"/>
          <w:szCs w:val="24"/>
        </w:rPr>
      </w:pPr>
      <w:r>
        <w:rPr>
          <w:rFonts w:ascii="Arial" w:eastAsia="Goethe Text" w:hAnsi="Arial" w:cs="Arial"/>
          <w:b/>
          <w:sz w:val="24"/>
          <w:szCs w:val="24"/>
        </w:rPr>
        <w:t>Worterklärungen</w:t>
      </w:r>
    </w:p>
    <w:p w:rsidR="007E596C" w:rsidRDefault="007E596C" w:rsidP="00884AD9">
      <w:pPr>
        <w:rPr>
          <w:rFonts w:ascii="Arial" w:eastAsia="Goethe Text" w:hAnsi="Arial" w:cs="Arial"/>
          <w:sz w:val="24"/>
          <w:szCs w:val="24"/>
        </w:rPr>
      </w:pPr>
      <w:r w:rsidRPr="007E596C">
        <w:rPr>
          <w:rFonts w:ascii="Arial" w:eastAsia="Goethe Text" w:hAnsi="Arial" w:cs="Arial"/>
          <w:sz w:val="24"/>
          <w:szCs w:val="24"/>
          <w:u w:val="single"/>
        </w:rPr>
        <w:t>das Stadtkind, die Stadtkinder</w:t>
      </w:r>
      <w:r w:rsidRPr="007E596C">
        <w:rPr>
          <w:rFonts w:ascii="Arial" w:eastAsia="Goethe Text" w:hAnsi="Arial" w:cs="Arial"/>
          <w:sz w:val="24"/>
          <w:szCs w:val="24"/>
        </w:rPr>
        <w:t>:</w:t>
      </w:r>
      <w:r>
        <w:rPr>
          <w:rFonts w:ascii="Arial" w:eastAsia="Goethe Text" w:hAnsi="Arial" w:cs="Arial"/>
          <w:sz w:val="24"/>
          <w:szCs w:val="24"/>
        </w:rPr>
        <w:t xml:space="preserve"> ein Kind, das in einer Stadt wohnt</w:t>
      </w:r>
    </w:p>
    <w:p w:rsidR="007E596C" w:rsidRDefault="007E596C" w:rsidP="00884AD9">
      <w:pPr>
        <w:rPr>
          <w:rFonts w:ascii="Arial" w:eastAsia="Goethe Text" w:hAnsi="Arial" w:cs="Arial"/>
          <w:sz w:val="24"/>
          <w:szCs w:val="24"/>
        </w:rPr>
      </w:pPr>
      <w:r w:rsidRPr="007E596C">
        <w:rPr>
          <w:rFonts w:ascii="Arial" w:eastAsia="Goethe Text" w:hAnsi="Arial" w:cs="Arial"/>
          <w:sz w:val="24"/>
          <w:szCs w:val="24"/>
          <w:u w:val="single"/>
        </w:rPr>
        <w:t>das Landei, die Landeier</w:t>
      </w:r>
      <w:r>
        <w:rPr>
          <w:rFonts w:ascii="Arial" w:eastAsia="Goethe Text" w:hAnsi="Arial" w:cs="Arial"/>
          <w:sz w:val="24"/>
          <w:szCs w:val="24"/>
        </w:rPr>
        <w:t>: umgangssprachlich: eine Person, die auf dem Land wohnt</w:t>
      </w:r>
    </w:p>
    <w:p w:rsidR="007E596C" w:rsidRDefault="007E596C" w:rsidP="00884AD9">
      <w:pPr>
        <w:rPr>
          <w:rFonts w:ascii="Arial" w:eastAsia="Goethe Text" w:hAnsi="Arial" w:cs="Arial"/>
          <w:sz w:val="24"/>
          <w:szCs w:val="24"/>
        </w:rPr>
      </w:pPr>
      <w:r w:rsidRPr="007E596C">
        <w:rPr>
          <w:rFonts w:ascii="Arial" w:eastAsia="Goethe Text" w:hAnsi="Arial" w:cs="Arial"/>
          <w:sz w:val="24"/>
          <w:szCs w:val="24"/>
          <w:u w:val="single"/>
        </w:rPr>
        <w:t>das Einzelkind, die Einzelkinder</w:t>
      </w:r>
      <w:r>
        <w:rPr>
          <w:rFonts w:ascii="Arial" w:eastAsia="Goethe Text" w:hAnsi="Arial" w:cs="Arial"/>
          <w:sz w:val="24"/>
          <w:szCs w:val="24"/>
        </w:rPr>
        <w:t>: ein Kind, das keine Schwestern oder Brüder hat</w:t>
      </w:r>
    </w:p>
    <w:p w:rsidR="009F185C" w:rsidRDefault="009F185C" w:rsidP="00884AD9">
      <w:pPr>
        <w:rPr>
          <w:rFonts w:ascii="Arial" w:eastAsia="Goethe Text" w:hAnsi="Arial" w:cs="Arial"/>
          <w:sz w:val="24"/>
          <w:szCs w:val="24"/>
        </w:rPr>
      </w:pPr>
      <w:r w:rsidRPr="009F185C">
        <w:rPr>
          <w:rFonts w:ascii="Arial" w:eastAsia="Goethe Text" w:hAnsi="Arial" w:cs="Arial"/>
          <w:sz w:val="24"/>
          <w:szCs w:val="24"/>
          <w:u w:val="single"/>
        </w:rPr>
        <w:t>fortschrittlich</w:t>
      </w:r>
      <w:r>
        <w:rPr>
          <w:rFonts w:ascii="Arial" w:eastAsia="Goethe Text" w:hAnsi="Arial" w:cs="Arial"/>
          <w:sz w:val="24"/>
          <w:szCs w:val="24"/>
        </w:rPr>
        <w:t>: nicht traditionell</w:t>
      </w:r>
    </w:p>
    <w:p w:rsidR="00064E42" w:rsidRDefault="00064E42" w:rsidP="00884AD9">
      <w:pPr>
        <w:rPr>
          <w:rFonts w:ascii="Arial" w:eastAsia="Goethe Text" w:hAnsi="Arial" w:cs="Arial"/>
          <w:sz w:val="24"/>
          <w:szCs w:val="24"/>
        </w:rPr>
      </w:pPr>
      <w:r w:rsidRPr="00064E42">
        <w:rPr>
          <w:rFonts w:ascii="Arial" w:eastAsia="Goethe Text" w:hAnsi="Arial" w:cs="Arial"/>
          <w:sz w:val="24"/>
          <w:szCs w:val="24"/>
          <w:u w:val="single"/>
        </w:rPr>
        <w:t>schrecklich</w:t>
      </w:r>
      <w:r>
        <w:rPr>
          <w:rFonts w:ascii="Arial" w:eastAsia="Goethe Text" w:hAnsi="Arial" w:cs="Arial"/>
          <w:sz w:val="24"/>
          <w:szCs w:val="24"/>
        </w:rPr>
        <w:t>: hier: nicht gut</w:t>
      </w:r>
    </w:p>
    <w:p w:rsidR="00956662" w:rsidRDefault="00956662" w:rsidP="00884AD9">
      <w:pPr>
        <w:rPr>
          <w:rFonts w:ascii="Arial" w:eastAsia="Goethe Text" w:hAnsi="Arial" w:cs="Arial"/>
          <w:sz w:val="24"/>
          <w:szCs w:val="24"/>
        </w:rPr>
      </w:pPr>
      <w:r w:rsidRPr="00956662">
        <w:rPr>
          <w:rFonts w:ascii="Arial" w:eastAsia="Goethe Text" w:hAnsi="Arial" w:cs="Arial"/>
          <w:sz w:val="24"/>
          <w:szCs w:val="24"/>
          <w:u w:val="single"/>
        </w:rPr>
        <w:t>ehrenamtlich</w:t>
      </w:r>
      <w:r>
        <w:rPr>
          <w:rFonts w:ascii="Arial" w:eastAsia="Goethe Text" w:hAnsi="Arial" w:cs="Arial"/>
          <w:sz w:val="24"/>
          <w:szCs w:val="24"/>
        </w:rPr>
        <w:t>: sich ohne Bezahlung engagieren</w:t>
      </w:r>
    </w:p>
    <w:p w:rsidR="00956662" w:rsidRDefault="00956662" w:rsidP="00884AD9">
      <w:pPr>
        <w:rPr>
          <w:rFonts w:ascii="Arial" w:eastAsia="Goethe Text" w:hAnsi="Arial" w:cs="Arial"/>
          <w:sz w:val="24"/>
          <w:szCs w:val="24"/>
        </w:rPr>
      </w:pPr>
      <w:r w:rsidRPr="00956662">
        <w:rPr>
          <w:rFonts w:ascii="Arial" w:eastAsia="Goethe Text" w:hAnsi="Arial" w:cs="Arial"/>
          <w:sz w:val="24"/>
          <w:szCs w:val="24"/>
          <w:u w:val="single"/>
        </w:rPr>
        <w:t>das Heimatland, die Heimatländer</w:t>
      </w:r>
      <w:r>
        <w:rPr>
          <w:rFonts w:ascii="Arial" w:eastAsia="Goethe Text" w:hAnsi="Arial" w:cs="Arial"/>
          <w:sz w:val="24"/>
          <w:szCs w:val="24"/>
        </w:rPr>
        <w:t>: das Land, in dem man geboren wurde</w:t>
      </w:r>
    </w:p>
    <w:p w:rsidR="007E596C" w:rsidRDefault="009F185C" w:rsidP="00884AD9">
      <w:pPr>
        <w:rPr>
          <w:rFonts w:ascii="Arial" w:eastAsia="Goethe Text" w:hAnsi="Arial" w:cs="Arial"/>
          <w:sz w:val="24"/>
          <w:szCs w:val="24"/>
        </w:rPr>
      </w:pPr>
      <w:r w:rsidRPr="009F185C">
        <w:rPr>
          <w:rFonts w:ascii="Arial" w:eastAsia="Goethe Text" w:hAnsi="Arial" w:cs="Arial"/>
          <w:sz w:val="24"/>
          <w:szCs w:val="24"/>
          <w:u w:val="single"/>
        </w:rPr>
        <w:t>aufrichtig</w:t>
      </w:r>
      <w:r>
        <w:rPr>
          <w:rFonts w:ascii="Arial" w:eastAsia="Goethe Text" w:hAnsi="Arial" w:cs="Arial"/>
          <w:sz w:val="24"/>
          <w:szCs w:val="24"/>
        </w:rPr>
        <w:t>: von Herzen, sehr</w:t>
      </w:r>
    </w:p>
    <w:p w:rsidR="009F185C" w:rsidRDefault="009F185C" w:rsidP="00884AD9">
      <w:pPr>
        <w:rPr>
          <w:rFonts w:ascii="Arial" w:eastAsia="Goethe Text" w:hAnsi="Arial" w:cs="Arial"/>
          <w:sz w:val="24"/>
          <w:szCs w:val="24"/>
        </w:rPr>
      </w:pPr>
      <w:r w:rsidRPr="009F185C">
        <w:rPr>
          <w:rFonts w:ascii="Arial" w:eastAsia="Goethe Text" w:hAnsi="Arial" w:cs="Arial"/>
          <w:sz w:val="24"/>
          <w:szCs w:val="24"/>
          <w:u w:val="single"/>
        </w:rPr>
        <w:t>dazulernen</w:t>
      </w:r>
      <w:r w:rsidRPr="00956662">
        <w:rPr>
          <w:rFonts w:ascii="Arial" w:eastAsia="Goethe Text" w:hAnsi="Arial" w:cs="Arial"/>
          <w:sz w:val="24"/>
          <w:szCs w:val="24"/>
        </w:rPr>
        <w:t>:</w:t>
      </w:r>
      <w:r w:rsidR="00956662">
        <w:rPr>
          <w:rFonts w:ascii="Arial" w:eastAsia="Goethe Text" w:hAnsi="Arial" w:cs="Arial"/>
          <w:sz w:val="24"/>
          <w:szCs w:val="24"/>
        </w:rPr>
        <w:t xml:space="preserve"> hier</w:t>
      </w:r>
      <w:r w:rsidR="00077351">
        <w:rPr>
          <w:rFonts w:ascii="Arial" w:eastAsia="Goethe Text" w:hAnsi="Arial" w:cs="Arial"/>
          <w:sz w:val="24"/>
          <w:szCs w:val="24"/>
        </w:rPr>
        <w:t>:</w:t>
      </w:r>
      <w:r w:rsidR="00956662">
        <w:rPr>
          <w:rFonts w:ascii="Arial" w:eastAsia="Goethe Text" w:hAnsi="Arial" w:cs="Arial"/>
          <w:sz w:val="24"/>
          <w:szCs w:val="24"/>
        </w:rPr>
        <w:t xml:space="preserve"> etwas</w:t>
      </w:r>
      <w:r w:rsidR="00956662" w:rsidRPr="00956662">
        <w:rPr>
          <w:rFonts w:ascii="Arial" w:eastAsia="Goethe Text" w:hAnsi="Arial" w:cs="Arial"/>
          <w:sz w:val="24"/>
          <w:szCs w:val="24"/>
        </w:rPr>
        <w:t xml:space="preserve"> lernen</w:t>
      </w:r>
      <w:r w:rsidR="00956662">
        <w:rPr>
          <w:rFonts w:ascii="Arial" w:eastAsia="Goethe Text" w:hAnsi="Arial" w:cs="Arial"/>
          <w:sz w:val="24"/>
          <w:szCs w:val="24"/>
        </w:rPr>
        <w:t>, das hilft, dass man sich besser verhält</w:t>
      </w:r>
    </w:p>
    <w:p w:rsidR="00EA0D63" w:rsidRPr="00956662" w:rsidRDefault="00EA0D63" w:rsidP="00884AD9">
      <w:pPr>
        <w:rPr>
          <w:rFonts w:ascii="Arial" w:eastAsia="Goethe Text" w:hAnsi="Arial" w:cs="Arial"/>
          <w:sz w:val="24"/>
          <w:szCs w:val="24"/>
        </w:rPr>
      </w:pPr>
      <w:r w:rsidRPr="00EA0D63">
        <w:rPr>
          <w:rFonts w:ascii="Arial" w:eastAsia="Goethe Text" w:hAnsi="Arial" w:cs="Arial"/>
          <w:sz w:val="24"/>
          <w:szCs w:val="24"/>
          <w:u w:val="single"/>
        </w:rPr>
        <w:t>MINT</w:t>
      </w:r>
      <w:r>
        <w:rPr>
          <w:rFonts w:ascii="Arial" w:eastAsia="Goethe Text" w:hAnsi="Arial" w:cs="Arial"/>
          <w:sz w:val="24"/>
          <w:szCs w:val="24"/>
        </w:rPr>
        <w:t>: Abkürzung für Mathematik, Informatik, Naturwissenschaft und Technik.</w:t>
      </w:r>
    </w:p>
    <w:p w:rsidR="00471EDD" w:rsidRPr="00471EDD" w:rsidRDefault="00471EDD" w:rsidP="00471EDD">
      <w:pPr>
        <w:rPr>
          <w:rFonts w:ascii="Arial" w:eastAsia="Goethe Text" w:hAnsi="Arial" w:cs="Arial"/>
          <w:sz w:val="24"/>
          <w:szCs w:val="24"/>
        </w:rPr>
      </w:pPr>
      <w:r w:rsidRPr="00DE1CEA">
        <w:rPr>
          <w:rFonts w:ascii="Arial" w:eastAsia="Goethe Text" w:hAnsi="Arial" w:cs="Arial"/>
          <w:sz w:val="24"/>
          <w:szCs w:val="24"/>
          <w:u w:val="single"/>
        </w:rPr>
        <w:t xml:space="preserve">Mileva </w:t>
      </w:r>
      <w:proofErr w:type="spellStart"/>
      <w:r w:rsidRPr="00DE1CEA">
        <w:rPr>
          <w:rFonts w:ascii="Arial" w:eastAsia="Goethe Text" w:hAnsi="Arial" w:cs="Arial"/>
          <w:sz w:val="24"/>
          <w:szCs w:val="24"/>
          <w:u w:val="single"/>
        </w:rPr>
        <w:t>Marić</w:t>
      </w:r>
      <w:proofErr w:type="spellEnd"/>
      <w:r>
        <w:rPr>
          <w:rFonts w:ascii="Arial" w:eastAsia="Goethe Text" w:hAnsi="Arial" w:cs="Arial"/>
          <w:sz w:val="24"/>
          <w:szCs w:val="24"/>
          <w:u w:val="single"/>
        </w:rPr>
        <w:t xml:space="preserve"> (1875–1948)</w:t>
      </w:r>
      <w:r w:rsidRPr="00471EDD">
        <w:rPr>
          <w:rFonts w:ascii="Arial" w:eastAsia="Goethe Text" w:hAnsi="Arial" w:cs="Arial"/>
          <w:sz w:val="24"/>
          <w:szCs w:val="24"/>
        </w:rPr>
        <w:t xml:space="preserve">: </w:t>
      </w:r>
      <w:r>
        <w:rPr>
          <w:rFonts w:ascii="Arial" w:eastAsia="Goethe Text" w:hAnsi="Arial" w:cs="Arial"/>
          <w:sz w:val="24"/>
          <w:szCs w:val="24"/>
        </w:rPr>
        <w:t xml:space="preserve">Sie war eine der ersten Serbinnen, die Mathematik- und Physik studiert hat und </w:t>
      </w:r>
      <w:bookmarkStart w:id="0" w:name="_GoBack"/>
      <w:bookmarkEnd w:id="0"/>
      <w:r>
        <w:rPr>
          <w:rFonts w:ascii="Arial" w:eastAsia="Goethe Text" w:hAnsi="Arial" w:cs="Arial"/>
          <w:sz w:val="24"/>
          <w:szCs w:val="24"/>
        </w:rPr>
        <w:t>mit Albert Einstein verheiratet.</w:t>
      </w:r>
    </w:p>
    <w:p w:rsidR="00471EDD" w:rsidRDefault="00471EDD" w:rsidP="00471EDD">
      <w:pPr>
        <w:rPr>
          <w:rFonts w:ascii="Arial" w:eastAsia="Goethe Text" w:hAnsi="Arial" w:cs="Arial"/>
          <w:sz w:val="24"/>
          <w:szCs w:val="24"/>
        </w:rPr>
      </w:pPr>
      <w:r w:rsidRPr="00DE1CEA">
        <w:rPr>
          <w:rFonts w:ascii="Arial" w:eastAsia="Goethe Text" w:hAnsi="Arial" w:cs="Arial"/>
          <w:sz w:val="24"/>
          <w:szCs w:val="24"/>
          <w:u w:val="single"/>
        </w:rPr>
        <w:t>Marie Curie</w:t>
      </w:r>
      <w:r w:rsidRPr="00471EDD">
        <w:rPr>
          <w:rFonts w:ascii="Arial" w:eastAsia="Goethe Text" w:hAnsi="Arial" w:cs="Arial"/>
          <w:sz w:val="24"/>
          <w:szCs w:val="24"/>
        </w:rPr>
        <w:t xml:space="preserve"> (1867–</w:t>
      </w:r>
      <w:r>
        <w:rPr>
          <w:rFonts w:ascii="Arial" w:eastAsia="Goethe Text" w:hAnsi="Arial" w:cs="Arial"/>
          <w:sz w:val="24"/>
          <w:szCs w:val="24"/>
        </w:rPr>
        <w:t>1937)</w:t>
      </w:r>
      <w:r w:rsidRPr="00471EDD">
        <w:rPr>
          <w:rFonts w:ascii="Arial" w:eastAsia="Goethe Text" w:hAnsi="Arial" w:cs="Arial"/>
          <w:sz w:val="24"/>
          <w:szCs w:val="24"/>
        </w:rPr>
        <w:t xml:space="preserve">: </w:t>
      </w:r>
      <w:r>
        <w:rPr>
          <w:rFonts w:ascii="Arial" w:eastAsia="Goethe Text" w:hAnsi="Arial" w:cs="Arial"/>
          <w:sz w:val="24"/>
          <w:szCs w:val="24"/>
        </w:rPr>
        <w:t xml:space="preserve">Sie war eine Physikerin und Chemikerin polnischer Herkunft und </w:t>
      </w:r>
      <w:proofErr w:type="gramStart"/>
      <w:r>
        <w:rPr>
          <w:rFonts w:ascii="Arial" w:eastAsia="Goethe Text" w:hAnsi="Arial" w:cs="Arial"/>
          <w:sz w:val="24"/>
          <w:szCs w:val="24"/>
        </w:rPr>
        <w:t>hat</w:t>
      </w:r>
      <w:proofErr w:type="gramEnd"/>
      <w:r>
        <w:rPr>
          <w:rFonts w:ascii="Arial" w:eastAsia="Goethe Text" w:hAnsi="Arial" w:cs="Arial"/>
          <w:sz w:val="24"/>
          <w:szCs w:val="24"/>
        </w:rPr>
        <w:t xml:space="preserve"> als erste Frau zweimal den Nobelpreis bekommen.</w:t>
      </w:r>
    </w:p>
    <w:p w:rsidR="00567210" w:rsidRDefault="00471EDD" w:rsidP="00471EDD">
      <w:pPr>
        <w:rPr>
          <w:rFonts w:ascii="Arial" w:eastAsia="Goethe Text" w:hAnsi="Arial" w:cs="Arial"/>
          <w:sz w:val="24"/>
          <w:szCs w:val="24"/>
        </w:rPr>
      </w:pPr>
      <w:r w:rsidRPr="00DE1CEA">
        <w:rPr>
          <w:rFonts w:ascii="Arial" w:eastAsia="Goethe Text" w:hAnsi="Arial" w:cs="Arial"/>
          <w:sz w:val="24"/>
          <w:szCs w:val="24"/>
          <w:u w:val="single"/>
        </w:rPr>
        <w:t xml:space="preserve">Jeanne </w:t>
      </w:r>
      <w:proofErr w:type="spellStart"/>
      <w:r w:rsidRPr="00DE1CEA">
        <w:rPr>
          <w:rFonts w:ascii="Arial" w:eastAsia="Goethe Text" w:hAnsi="Arial" w:cs="Arial"/>
          <w:sz w:val="24"/>
          <w:szCs w:val="24"/>
          <w:u w:val="single"/>
        </w:rPr>
        <w:t>d’Arc</w:t>
      </w:r>
      <w:proofErr w:type="spellEnd"/>
      <w:r w:rsidRPr="00471EDD">
        <w:rPr>
          <w:rFonts w:ascii="Arial" w:eastAsia="Goethe Text" w:hAnsi="Arial" w:cs="Arial"/>
          <w:sz w:val="24"/>
          <w:szCs w:val="24"/>
        </w:rPr>
        <w:t xml:space="preserve"> (circa 1412–1431):</w:t>
      </w:r>
      <w:r>
        <w:rPr>
          <w:rFonts w:ascii="Arial" w:eastAsia="Goethe Text" w:hAnsi="Arial" w:cs="Arial"/>
          <w:sz w:val="24"/>
          <w:szCs w:val="24"/>
        </w:rPr>
        <w:t xml:space="preserve"> Sie war eine französische Widerstandskämpferin im Hundertjährigen Krieg.</w:t>
      </w:r>
      <w:r w:rsidRPr="00884AD9">
        <w:rPr>
          <w:rFonts w:ascii="Arial" w:eastAsia="Goethe Text" w:hAnsi="Arial" w:cs="Arial"/>
          <w:sz w:val="24"/>
          <w:szCs w:val="24"/>
        </w:rPr>
        <w:t xml:space="preserve"> </w:t>
      </w:r>
      <w:r w:rsidR="00567210">
        <w:rPr>
          <w:rFonts w:ascii="Arial" w:eastAsia="Goethe Text" w:hAnsi="Arial" w:cs="Arial"/>
          <w:sz w:val="24"/>
          <w:szCs w:val="24"/>
        </w:rPr>
        <w:t>Sie wurde im Alter von 19 Jahren auf dem Scheiterhaufen verbrannt.</w:t>
      </w:r>
    </w:p>
    <w:p w:rsidR="00471EDD" w:rsidRDefault="00471EDD" w:rsidP="00471EDD">
      <w:pPr>
        <w:rPr>
          <w:rFonts w:ascii="Arial" w:eastAsia="Goethe Text" w:hAnsi="Arial" w:cs="Arial"/>
          <w:sz w:val="24"/>
          <w:szCs w:val="24"/>
        </w:rPr>
      </w:pPr>
      <w:r w:rsidRPr="00DE1CEA">
        <w:rPr>
          <w:rFonts w:ascii="Arial" w:eastAsia="Goethe Text" w:hAnsi="Arial" w:cs="Arial"/>
          <w:sz w:val="24"/>
          <w:szCs w:val="24"/>
          <w:u w:val="single"/>
        </w:rPr>
        <w:lastRenderedPageBreak/>
        <w:t>Louisa May Alcott</w:t>
      </w:r>
      <w:r w:rsidR="00567210" w:rsidRPr="00567210">
        <w:rPr>
          <w:rFonts w:ascii="Arial" w:eastAsia="Goethe Text" w:hAnsi="Arial" w:cs="Arial"/>
          <w:sz w:val="24"/>
          <w:szCs w:val="24"/>
        </w:rPr>
        <w:t xml:space="preserve"> </w:t>
      </w:r>
      <w:r w:rsidR="00567210">
        <w:rPr>
          <w:rFonts w:ascii="Arial" w:eastAsia="Goethe Text" w:hAnsi="Arial" w:cs="Arial"/>
          <w:sz w:val="24"/>
          <w:szCs w:val="24"/>
        </w:rPr>
        <w:t>(1832–1888)</w:t>
      </w:r>
      <w:r w:rsidRPr="00567210">
        <w:rPr>
          <w:rFonts w:ascii="Arial" w:eastAsia="Goethe Text" w:hAnsi="Arial" w:cs="Arial"/>
          <w:sz w:val="24"/>
          <w:szCs w:val="24"/>
        </w:rPr>
        <w:t xml:space="preserve">: </w:t>
      </w:r>
      <w:r w:rsidR="00567210">
        <w:rPr>
          <w:rFonts w:ascii="Arial" w:eastAsia="Goethe Text" w:hAnsi="Arial" w:cs="Arial"/>
          <w:sz w:val="24"/>
          <w:szCs w:val="24"/>
        </w:rPr>
        <w:t>Sie war eine US-amerikanische Schriftstellerin, berühmt als Autorin der Roman-Tetralogie „Little Women“.</w:t>
      </w:r>
    </w:p>
    <w:p w:rsidR="00471EDD" w:rsidRDefault="00471EDD" w:rsidP="00471EDD">
      <w:pPr>
        <w:rPr>
          <w:rFonts w:ascii="Arial" w:eastAsia="Goethe Text" w:hAnsi="Arial" w:cs="Arial"/>
          <w:sz w:val="24"/>
          <w:szCs w:val="24"/>
        </w:rPr>
      </w:pPr>
      <w:r w:rsidRPr="00DE1CEA">
        <w:rPr>
          <w:rFonts w:ascii="Arial" w:eastAsia="Goethe Text" w:hAnsi="Arial" w:cs="Arial"/>
          <w:sz w:val="24"/>
          <w:szCs w:val="24"/>
          <w:u w:val="single"/>
        </w:rPr>
        <w:t xml:space="preserve">Vera </w:t>
      </w:r>
      <w:proofErr w:type="spellStart"/>
      <w:r w:rsidRPr="00DE1CEA">
        <w:rPr>
          <w:rFonts w:ascii="Arial" w:eastAsia="Goethe Text" w:hAnsi="Arial" w:cs="Arial"/>
          <w:sz w:val="24"/>
          <w:szCs w:val="24"/>
          <w:u w:val="single"/>
        </w:rPr>
        <w:t>Šnajder</w:t>
      </w:r>
      <w:proofErr w:type="spellEnd"/>
      <w:r w:rsidR="00567210" w:rsidRPr="00567210">
        <w:rPr>
          <w:rFonts w:ascii="Arial" w:eastAsia="Goethe Text" w:hAnsi="Arial" w:cs="Arial"/>
          <w:sz w:val="24"/>
          <w:szCs w:val="24"/>
        </w:rPr>
        <w:t xml:space="preserve"> (</w:t>
      </w:r>
      <w:r w:rsidR="00567210">
        <w:rPr>
          <w:rFonts w:ascii="Arial" w:eastAsia="Goethe Text" w:hAnsi="Arial" w:cs="Arial"/>
          <w:sz w:val="24"/>
          <w:szCs w:val="24"/>
        </w:rPr>
        <w:t>1904–1976)</w:t>
      </w:r>
      <w:r>
        <w:rPr>
          <w:rFonts w:ascii="Arial" w:eastAsia="Goethe Text" w:hAnsi="Arial" w:cs="Arial"/>
          <w:sz w:val="24"/>
          <w:szCs w:val="24"/>
        </w:rPr>
        <w:t xml:space="preserve">: </w:t>
      </w:r>
      <w:r w:rsidR="00567210">
        <w:rPr>
          <w:rFonts w:ascii="Arial" w:eastAsia="Goethe Text" w:hAnsi="Arial" w:cs="Arial"/>
          <w:sz w:val="24"/>
          <w:szCs w:val="24"/>
        </w:rPr>
        <w:t>Sie war eine bosnische Mathematikerin, die als erste Bosnierin eine mathematische Forschungsarbeit veröffentlichte.</w:t>
      </w:r>
    </w:p>
    <w:p w:rsidR="00567210" w:rsidRPr="00884AD9" w:rsidRDefault="00567210" w:rsidP="00471EDD">
      <w:pPr>
        <w:rPr>
          <w:rFonts w:ascii="Arial" w:eastAsia="Goethe Text" w:hAnsi="Arial" w:cs="Arial"/>
          <w:sz w:val="24"/>
          <w:szCs w:val="24"/>
        </w:rPr>
      </w:pPr>
      <w:r w:rsidRPr="00567210">
        <w:rPr>
          <w:rFonts w:ascii="Arial" w:eastAsia="Goethe Text" w:hAnsi="Arial" w:cs="Arial"/>
          <w:sz w:val="24"/>
          <w:szCs w:val="24"/>
          <w:u w:val="single"/>
        </w:rPr>
        <w:t>die Komponistin, die Komponistinnen</w:t>
      </w:r>
      <w:r>
        <w:rPr>
          <w:rFonts w:ascii="Arial" w:eastAsia="Goethe Text" w:hAnsi="Arial" w:cs="Arial"/>
          <w:sz w:val="24"/>
          <w:szCs w:val="24"/>
        </w:rPr>
        <w:t>: eine Frau, die Musik schreibt</w:t>
      </w:r>
    </w:p>
    <w:p w:rsidR="007E596C" w:rsidRPr="007E596C" w:rsidRDefault="007E596C" w:rsidP="00884AD9">
      <w:pPr>
        <w:rPr>
          <w:rFonts w:ascii="Arial" w:eastAsia="Goethe Text" w:hAnsi="Arial" w:cs="Arial"/>
          <w:sz w:val="24"/>
          <w:szCs w:val="24"/>
        </w:rPr>
      </w:pPr>
    </w:p>
    <w:sectPr w:rsidR="007E596C" w:rsidRPr="007E59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846" w:rsidRDefault="006C2846" w:rsidP="006C2846">
      <w:pPr>
        <w:spacing w:after="0" w:line="240" w:lineRule="auto"/>
      </w:pPr>
      <w:r>
        <w:separator/>
      </w:r>
    </w:p>
  </w:endnote>
  <w:endnote w:type="continuationSeparator" w:id="0">
    <w:p w:rsidR="006C2846" w:rsidRDefault="006C2846" w:rsidP="006C2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Default="006C28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Default="006C284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Default="006C28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846" w:rsidRDefault="006C2846" w:rsidP="006C2846">
      <w:pPr>
        <w:spacing w:after="0" w:line="240" w:lineRule="auto"/>
      </w:pPr>
      <w:r>
        <w:separator/>
      </w:r>
    </w:p>
  </w:footnote>
  <w:footnote w:type="continuationSeparator" w:id="0">
    <w:p w:rsidR="006C2846" w:rsidRDefault="006C2846" w:rsidP="006C2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Default="006C28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Pr="006C2846" w:rsidRDefault="006C2846">
    <w:pPr>
      <w:pStyle w:val="Kopfzeile"/>
      <w:rPr>
        <w:rFonts w:ascii="Arial" w:hAnsi="Arial" w:cs="Arial"/>
      </w:rPr>
    </w:pPr>
    <w:r w:rsidRPr="00D807DC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9264" behindDoc="1" locked="0" layoutInCell="1" allowOverlap="1" wp14:anchorId="124C46BB" wp14:editId="13422C95">
          <wp:simplePos x="0" y="0"/>
          <wp:positionH relativeFrom="rightMargin">
            <wp:posOffset>-121920</wp:posOffset>
          </wp:positionH>
          <wp:positionV relativeFrom="paragraph">
            <wp:posOffset>-172085</wp:posOffset>
          </wp:positionV>
          <wp:extent cx="490220" cy="387985"/>
          <wp:effectExtent l="0" t="0" r="5080" b="0"/>
          <wp:wrapTight wrapText="bothSides">
            <wp:wrapPolygon edited="0">
              <wp:start x="9233" y="0"/>
              <wp:lineTo x="0" y="4242"/>
              <wp:lineTo x="0" y="20151"/>
              <wp:lineTo x="20984" y="20151"/>
              <wp:lineTo x="20984" y="4242"/>
              <wp:lineTo x="13430" y="0"/>
              <wp:lineTo x="9233" y="0"/>
            </wp:wrapPolygon>
          </wp:wrapTight>
          <wp:docPr id="2" name="Grafik 2" descr="C:\Users\GIH010218\Desktop\PASCH-Logo_Standard\PASCH-Logo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C:\Users\GIH010218\Desktop\PASCH-Logo_Standard\PASCH-Logo_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2846">
      <w:rPr>
        <w:rFonts w:ascii="Arial" w:hAnsi="Arial" w:cs="Arial"/>
      </w:rPr>
      <w:t>Mädchen weltweit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846" w:rsidRDefault="006C284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622"/>
    <w:rsid w:val="00064E42"/>
    <w:rsid w:val="00077351"/>
    <w:rsid w:val="00202B29"/>
    <w:rsid w:val="00207063"/>
    <w:rsid w:val="002A0DE4"/>
    <w:rsid w:val="00304993"/>
    <w:rsid w:val="003101CD"/>
    <w:rsid w:val="003755E5"/>
    <w:rsid w:val="003D4344"/>
    <w:rsid w:val="00461C04"/>
    <w:rsid w:val="00471EDD"/>
    <w:rsid w:val="004777D0"/>
    <w:rsid w:val="00546C61"/>
    <w:rsid w:val="00567210"/>
    <w:rsid w:val="00660845"/>
    <w:rsid w:val="006C2846"/>
    <w:rsid w:val="00722463"/>
    <w:rsid w:val="007E596C"/>
    <w:rsid w:val="00850CFC"/>
    <w:rsid w:val="00880FAC"/>
    <w:rsid w:val="00884AD9"/>
    <w:rsid w:val="008C581B"/>
    <w:rsid w:val="0094288B"/>
    <w:rsid w:val="00956662"/>
    <w:rsid w:val="009F185C"/>
    <w:rsid w:val="00AF60DB"/>
    <w:rsid w:val="00B0386A"/>
    <w:rsid w:val="00B072B5"/>
    <w:rsid w:val="00BA22F7"/>
    <w:rsid w:val="00C534AE"/>
    <w:rsid w:val="00CB3607"/>
    <w:rsid w:val="00CB7622"/>
    <w:rsid w:val="00DB1E11"/>
    <w:rsid w:val="00DD6F6B"/>
    <w:rsid w:val="00DE1CEA"/>
    <w:rsid w:val="00EA0D63"/>
    <w:rsid w:val="00FD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5CB5D0-4661-4C89-AA5D-8B384A3B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C2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2846"/>
  </w:style>
  <w:style w:type="paragraph" w:styleId="Fuzeile">
    <w:name w:val="footer"/>
    <w:basedOn w:val="Standard"/>
    <w:link w:val="FuzeileZchn"/>
    <w:uiPriority w:val="99"/>
    <w:unhideWhenUsed/>
    <w:rsid w:val="006C2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2846"/>
  </w:style>
  <w:style w:type="character" w:styleId="Hyperlink">
    <w:name w:val="Hyperlink"/>
    <w:basedOn w:val="Absatz-Standardschriftart"/>
    <w:uiPriority w:val="99"/>
    <w:unhideWhenUsed/>
    <w:rsid w:val="003D43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sch-net.de/de/pasch-schulen/schulportraets/europa/bih/1-gymnasium-zenica.html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871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Barchfeld, Christiane</dc:creator>
  <cp:keywords/>
  <dc:description/>
  <cp:lastModifiedBy>Barchfeld, Christiane</cp:lastModifiedBy>
  <cp:revision>27</cp:revision>
  <dcterms:created xsi:type="dcterms:W3CDTF">2024-09-12T11:28:00Z</dcterms:created>
  <dcterms:modified xsi:type="dcterms:W3CDTF">2024-09-25T14:55:00Z</dcterms:modified>
</cp:coreProperties>
</file>