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3A9945" w14:textId="31ABFF31" w:rsidR="004F077A" w:rsidRPr="004F077A" w:rsidRDefault="004F077A" w:rsidP="004F077A">
      <w:pPr>
        <w:pStyle w:val="Titel"/>
        <w:spacing w:line="360" w:lineRule="auto"/>
        <w:rPr>
          <w:rFonts w:ascii="Arial" w:eastAsia="Arial" w:hAnsi="Arial" w:cs="Arial"/>
          <w:b/>
          <w:sz w:val="28"/>
          <w:szCs w:val="28"/>
        </w:rPr>
      </w:pPr>
      <w:r>
        <w:rPr>
          <w:rFonts w:ascii="Arial" w:eastAsia="Arial" w:hAnsi="Arial" w:cs="Arial"/>
          <w:b/>
          <w:sz w:val="28"/>
          <w:szCs w:val="28"/>
        </w:rPr>
        <w:t>Berufliche Bildung an Deutschen Auslandsschulen – Fit für den deutschen Arbeitsmarkt</w:t>
      </w:r>
    </w:p>
    <w:p w14:paraId="02E3ABA8" w14:textId="00713F6E" w:rsidR="00E56BD8" w:rsidRDefault="00203CAC">
      <w:pPr>
        <w:spacing w:after="0" w:line="360" w:lineRule="auto"/>
        <w:rPr>
          <w:rFonts w:ascii="Arial" w:eastAsia="Arial" w:hAnsi="Arial" w:cs="Arial"/>
          <w:sz w:val="24"/>
          <w:szCs w:val="24"/>
        </w:rPr>
      </w:pPr>
      <w:r>
        <w:rPr>
          <w:rFonts w:ascii="Arial" w:eastAsia="Arial" w:hAnsi="Arial" w:cs="Arial"/>
          <w:sz w:val="24"/>
          <w:szCs w:val="24"/>
        </w:rPr>
        <w:t xml:space="preserve">Sprachniveau: </w:t>
      </w:r>
      <w:r w:rsidR="00497476">
        <w:rPr>
          <w:rFonts w:ascii="Arial" w:eastAsia="Arial" w:hAnsi="Arial" w:cs="Arial"/>
          <w:sz w:val="24"/>
          <w:szCs w:val="24"/>
        </w:rPr>
        <w:t>B</w:t>
      </w:r>
      <w:r w:rsidR="00ED5BEF">
        <w:rPr>
          <w:rFonts w:ascii="Arial" w:eastAsia="Arial" w:hAnsi="Arial" w:cs="Arial"/>
          <w:sz w:val="24"/>
          <w:szCs w:val="24"/>
        </w:rPr>
        <w:t>2</w:t>
      </w:r>
    </w:p>
    <w:p w14:paraId="733CF790" w14:textId="77777777" w:rsidR="00E56BD8" w:rsidRDefault="00E56BD8">
      <w:pPr>
        <w:spacing w:after="0" w:line="360" w:lineRule="auto"/>
        <w:rPr>
          <w:rFonts w:ascii="Arial" w:eastAsia="Arial" w:hAnsi="Arial" w:cs="Arial"/>
          <w:sz w:val="24"/>
          <w:szCs w:val="24"/>
        </w:rPr>
      </w:pPr>
    </w:p>
    <w:p w14:paraId="5C32629C" w14:textId="0569361F" w:rsidR="00E56BD8" w:rsidRDefault="00BD7D74">
      <w:pPr>
        <w:spacing w:after="0" w:line="360" w:lineRule="auto"/>
        <w:rPr>
          <w:rFonts w:ascii="Arial" w:eastAsia="Arial" w:hAnsi="Arial" w:cs="Arial"/>
          <w:b/>
          <w:bCs/>
          <w:i/>
          <w:sz w:val="24"/>
          <w:szCs w:val="24"/>
        </w:rPr>
      </w:pPr>
      <w:r>
        <w:rPr>
          <w:rFonts w:ascii="Arial" w:eastAsia="Arial" w:hAnsi="Arial" w:cs="Arial"/>
          <w:b/>
          <w:bCs/>
          <w:i/>
          <w:noProof/>
          <w:sz w:val="24"/>
          <w:szCs w:val="24"/>
          <w:lang w:eastAsia="de-DE"/>
        </w:rPr>
        <w:drawing>
          <wp:inline distT="0" distB="0" distL="0" distR="0" wp14:anchorId="304DEECC" wp14:editId="0EA08A75">
            <wp:extent cx="5760720" cy="3840480"/>
            <wp:effectExtent l="0" t="0" r="5080" b="0"/>
            <wp:docPr id="2023007748" name="Grafik 1" descr="Ein Bild, das Kleidung, Person, Menschliches Gesicht,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007748" name="Grafik 1" descr="Ein Bild, das Kleidung, Person, Menschliches Gesicht, Mann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3840480"/>
                    </a:xfrm>
                    <a:prstGeom prst="rect">
                      <a:avLst/>
                    </a:prstGeom>
                  </pic:spPr>
                </pic:pic>
              </a:graphicData>
            </a:graphic>
          </wp:inline>
        </w:drawing>
      </w:r>
    </w:p>
    <w:p w14:paraId="0AEEE241" w14:textId="01BFBA9B" w:rsidR="00C22E4E" w:rsidRDefault="00AE7D6B">
      <w:pPr>
        <w:spacing w:after="0" w:line="360" w:lineRule="auto"/>
        <w:rPr>
          <w:rFonts w:ascii="Courier New" w:eastAsia="Arial" w:hAnsi="Courier New" w:cs="Courier New"/>
          <w:iCs/>
          <w:sz w:val="20"/>
          <w:szCs w:val="20"/>
        </w:rPr>
      </w:pPr>
      <w:r>
        <w:rPr>
          <w:rFonts w:ascii="Courier New" w:eastAsia="Arial" w:hAnsi="Courier New" w:cs="Courier New"/>
          <w:iCs/>
          <w:sz w:val="20"/>
          <w:szCs w:val="20"/>
        </w:rPr>
        <w:t xml:space="preserve">© </w:t>
      </w:r>
      <w:r w:rsidR="00605E7F">
        <w:rPr>
          <w:rFonts w:ascii="Courier New" w:eastAsia="Arial" w:hAnsi="Courier New" w:cs="Courier New"/>
          <w:iCs/>
          <w:sz w:val="20"/>
          <w:szCs w:val="20"/>
        </w:rPr>
        <w:t>Deutsches Berufsbildungszentrum am Colégio Humboldt</w:t>
      </w:r>
    </w:p>
    <w:p w14:paraId="7D389F97" w14:textId="77777777" w:rsidR="00605E7F" w:rsidRDefault="00605E7F" w:rsidP="00772E73">
      <w:pPr>
        <w:spacing w:line="360" w:lineRule="auto"/>
        <w:rPr>
          <w:rFonts w:ascii="Arial" w:hAnsi="Arial" w:cs="Arial"/>
          <w:b/>
          <w:bCs/>
          <w:sz w:val="24"/>
          <w:szCs w:val="24"/>
        </w:rPr>
      </w:pPr>
    </w:p>
    <w:p w14:paraId="28D62340" w14:textId="336678E4" w:rsidR="00772E73" w:rsidRPr="00772E73" w:rsidRDefault="00772E73" w:rsidP="00772E73">
      <w:pPr>
        <w:spacing w:line="360" w:lineRule="auto"/>
        <w:rPr>
          <w:rFonts w:ascii="Arial" w:hAnsi="Arial" w:cs="Arial"/>
          <w:b/>
          <w:bCs/>
          <w:sz w:val="24"/>
          <w:szCs w:val="24"/>
        </w:rPr>
      </w:pPr>
      <w:r w:rsidRPr="00772E73">
        <w:rPr>
          <w:rFonts w:ascii="Arial" w:hAnsi="Arial" w:cs="Arial"/>
          <w:b/>
          <w:bCs/>
          <w:sz w:val="24"/>
          <w:szCs w:val="24"/>
        </w:rPr>
        <w:t>An den Deutschen Auslandsschulen können Jugendliche das Deutsche Internationale Abitur sowie das Deutsche Sprachdiplom (DSD) erwerben. Einige Schulen bieten auch berufliche Bildung an, in Form einer Fachoberschule oder einer dualen Ausbildung. Das öffnet den Jugendlichen die Tür zum deutschen und europäischen Arbeitsmarkt.</w:t>
      </w:r>
    </w:p>
    <w:p w14:paraId="06B1A8AF" w14:textId="0A47E10C" w:rsidR="00772E73" w:rsidRDefault="00772E73" w:rsidP="00772E73">
      <w:pPr>
        <w:spacing w:line="360" w:lineRule="auto"/>
        <w:rPr>
          <w:rFonts w:ascii="Arial" w:hAnsi="Arial" w:cs="Arial"/>
          <w:sz w:val="24"/>
          <w:szCs w:val="24"/>
        </w:rPr>
      </w:pPr>
      <w:r w:rsidRPr="00772E73">
        <w:rPr>
          <w:rFonts w:ascii="Arial" w:hAnsi="Arial" w:cs="Arial"/>
          <w:sz w:val="24"/>
          <w:szCs w:val="24"/>
        </w:rPr>
        <w:t xml:space="preserve">Das deutsche duale Ausbildungssystem ist weltweit einzigartig. Es verbindet den Unterricht in der Berufsschule mit der praktischen Arbeit im </w:t>
      </w:r>
      <w:r w:rsidRPr="00772E73">
        <w:rPr>
          <w:rFonts w:ascii="Arial" w:hAnsi="Arial" w:cs="Arial"/>
          <w:sz w:val="24"/>
          <w:szCs w:val="24"/>
          <w:u w:val="single"/>
        </w:rPr>
        <w:t>Betrieb</w:t>
      </w:r>
      <w:r w:rsidRPr="00772E73">
        <w:rPr>
          <w:rFonts w:ascii="Arial" w:hAnsi="Arial" w:cs="Arial"/>
          <w:sz w:val="24"/>
          <w:szCs w:val="24"/>
        </w:rPr>
        <w:t xml:space="preserve">. Während der Ausbildung sind </w:t>
      </w:r>
      <w:r w:rsidRPr="00772E73">
        <w:rPr>
          <w:rFonts w:ascii="Arial" w:hAnsi="Arial" w:cs="Arial"/>
          <w:sz w:val="24"/>
          <w:szCs w:val="24"/>
          <w:u w:val="single"/>
        </w:rPr>
        <w:t>die Auszubildenden</w:t>
      </w:r>
      <w:r w:rsidRPr="00772E73">
        <w:rPr>
          <w:rFonts w:ascii="Arial" w:hAnsi="Arial" w:cs="Arial"/>
          <w:sz w:val="24"/>
          <w:szCs w:val="24"/>
        </w:rPr>
        <w:t xml:space="preserve"> im Unternehmen angestellt und verdienen schon Geld. Meistens werden sie nach ihrem Abschluss vom </w:t>
      </w:r>
      <w:r w:rsidRPr="00772E73">
        <w:rPr>
          <w:rFonts w:ascii="Arial" w:hAnsi="Arial" w:cs="Arial"/>
          <w:sz w:val="24"/>
          <w:szCs w:val="24"/>
          <w:u w:val="single"/>
        </w:rPr>
        <w:t>Betrieb</w:t>
      </w:r>
      <w:r w:rsidRPr="00772E73">
        <w:rPr>
          <w:rFonts w:ascii="Arial" w:hAnsi="Arial" w:cs="Arial"/>
          <w:sz w:val="24"/>
          <w:szCs w:val="24"/>
        </w:rPr>
        <w:t xml:space="preserve"> </w:t>
      </w:r>
      <w:r w:rsidRPr="00772E73">
        <w:rPr>
          <w:rFonts w:ascii="Arial" w:hAnsi="Arial" w:cs="Arial"/>
          <w:sz w:val="24"/>
          <w:szCs w:val="24"/>
          <w:u w:val="single"/>
        </w:rPr>
        <w:t>übernommen</w:t>
      </w:r>
      <w:r w:rsidRPr="00772E73">
        <w:rPr>
          <w:rFonts w:ascii="Arial" w:hAnsi="Arial" w:cs="Arial"/>
          <w:sz w:val="24"/>
          <w:szCs w:val="24"/>
        </w:rPr>
        <w:t xml:space="preserve">. </w:t>
      </w:r>
      <w:r w:rsidR="00BD7D74">
        <w:rPr>
          <w:rFonts w:ascii="Arial" w:hAnsi="Arial" w:cs="Arial"/>
          <w:sz w:val="24"/>
          <w:szCs w:val="24"/>
        </w:rPr>
        <w:t>Auch wenn das nicht geschieht</w:t>
      </w:r>
      <w:r w:rsidRPr="00772E73">
        <w:rPr>
          <w:rFonts w:ascii="Arial" w:hAnsi="Arial" w:cs="Arial"/>
          <w:sz w:val="24"/>
          <w:szCs w:val="24"/>
        </w:rPr>
        <w:t xml:space="preserve">, haben sie durch die praktische Erfahrung einen klaren Vorteil auf dem Arbeitsmarkt. In Deutschland gibt es für </w:t>
      </w:r>
      <w:r w:rsidRPr="00772E73">
        <w:rPr>
          <w:rFonts w:ascii="Arial" w:hAnsi="Arial" w:cs="Arial"/>
          <w:sz w:val="24"/>
          <w:szCs w:val="24"/>
          <w:u w:val="single"/>
        </w:rPr>
        <w:t>nahezu</w:t>
      </w:r>
      <w:r w:rsidRPr="00772E73">
        <w:rPr>
          <w:rFonts w:ascii="Arial" w:hAnsi="Arial" w:cs="Arial"/>
          <w:sz w:val="24"/>
          <w:szCs w:val="24"/>
        </w:rPr>
        <w:t xml:space="preserve"> jeden Beruf </w:t>
      </w:r>
      <w:r w:rsidRPr="00772E73">
        <w:rPr>
          <w:rFonts w:ascii="Arial" w:hAnsi="Arial" w:cs="Arial"/>
          <w:sz w:val="24"/>
          <w:szCs w:val="24"/>
        </w:rPr>
        <w:lastRenderedPageBreak/>
        <w:t>eine duale Ausbildung, die in der Regel zwei oder drei Jahre dauert</w:t>
      </w:r>
      <w:r w:rsidR="00BD7D74">
        <w:rPr>
          <w:rFonts w:ascii="Arial" w:hAnsi="Arial" w:cs="Arial"/>
          <w:sz w:val="24"/>
          <w:szCs w:val="24"/>
        </w:rPr>
        <w:t xml:space="preserve"> und</w:t>
      </w:r>
      <w:r w:rsidRPr="00772E73">
        <w:rPr>
          <w:rFonts w:ascii="Arial" w:hAnsi="Arial" w:cs="Arial"/>
          <w:sz w:val="24"/>
          <w:szCs w:val="24"/>
        </w:rPr>
        <w:t xml:space="preserve"> der Schlüssel zu einer qualifizierten Arbeitsstelle</w:t>
      </w:r>
      <w:r w:rsidR="00BD7D74">
        <w:rPr>
          <w:rFonts w:ascii="Arial" w:hAnsi="Arial" w:cs="Arial"/>
          <w:sz w:val="24"/>
          <w:szCs w:val="24"/>
        </w:rPr>
        <w:t xml:space="preserve"> ist</w:t>
      </w:r>
      <w:r w:rsidRPr="00772E73">
        <w:rPr>
          <w:rFonts w:ascii="Arial" w:hAnsi="Arial" w:cs="Arial"/>
          <w:sz w:val="24"/>
          <w:szCs w:val="24"/>
        </w:rPr>
        <w:t>.</w:t>
      </w:r>
    </w:p>
    <w:p w14:paraId="17876CED" w14:textId="77777777" w:rsidR="003F001A" w:rsidRPr="00772E73" w:rsidRDefault="003F001A" w:rsidP="00772E73">
      <w:pPr>
        <w:spacing w:line="360" w:lineRule="auto"/>
        <w:rPr>
          <w:rFonts w:ascii="Arial" w:hAnsi="Arial" w:cs="Arial"/>
          <w:sz w:val="24"/>
          <w:szCs w:val="24"/>
        </w:rPr>
      </w:pPr>
    </w:p>
    <w:p w14:paraId="68A10336" w14:textId="77777777" w:rsidR="00772E73" w:rsidRPr="00772E73" w:rsidRDefault="00772E73" w:rsidP="00772E73">
      <w:pPr>
        <w:spacing w:line="360" w:lineRule="auto"/>
        <w:rPr>
          <w:rFonts w:ascii="Arial" w:hAnsi="Arial" w:cs="Arial"/>
          <w:b/>
          <w:bCs/>
          <w:sz w:val="24"/>
          <w:szCs w:val="24"/>
        </w:rPr>
      </w:pPr>
      <w:r w:rsidRPr="00772E73">
        <w:rPr>
          <w:rFonts w:ascii="Arial" w:hAnsi="Arial" w:cs="Arial"/>
          <w:b/>
          <w:bCs/>
          <w:sz w:val="24"/>
          <w:szCs w:val="24"/>
        </w:rPr>
        <w:t>Zehn Berufsbildungszentren im Ausland</w:t>
      </w:r>
    </w:p>
    <w:p w14:paraId="04050CF5" w14:textId="1A1900ED" w:rsidR="00772E73" w:rsidRPr="00772E73" w:rsidRDefault="00772E73" w:rsidP="00772E73">
      <w:pPr>
        <w:spacing w:line="360" w:lineRule="auto"/>
        <w:rPr>
          <w:rFonts w:ascii="Arial" w:hAnsi="Arial" w:cs="Arial"/>
          <w:sz w:val="24"/>
          <w:szCs w:val="24"/>
        </w:rPr>
      </w:pPr>
      <w:r w:rsidRPr="00772E73">
        <w:rPr>
          <w:rFonts w:ascii="Arial" w:hAnsi="Arial" w:cs="Arial"/>
          <w:sz w:val="24"/>
          <w:szCs w:val="24"/>
        </w:rPr>
        <w:t xml:space="preserve">Auch zehn Deutsche Auslandsschulen bieten </w:t>
      </w:r>
      <w:r w:rsidR="00BD7D74">
        <w:rPr>
          <w:rFonts w:ascii="Arial" w:hAnsi="Arial" w:cs="Arial"/>
          <w:sz w:val="24"/>
          <w:szCs w:val="24"/>
        </w:rPr>
        <w:t>eine</w:t>
      </w:r>
      <w:r w:rsidRPr="00772E73">
        <w:rPr>
          <w:rFonts w:ascii="Arial" w:hAnsi="Arial" w:cs="Arial"/>
          <w:sz w:val="24"/>
          <w:szCs w:val="24"/>
        </w:rPr>
        <w:t xml:space="preserve"> zweijährige duale Ausbildung an, meistens im </w:t>
      </w:r>
      <w:r w:rsidRPr="00772E73">
        <w:rPr>
          <w:rFonts w:ascii="Arial" w:hAnsi="Arial" w:cs="Arial"/>
          <w:sz w:val="24"/>
          <w:szCs w:val="24"/>
          <w:u w:val="single"/>
        </w:rPr>
        <w:t>kaufmännischen</w:t>
      </w:r>
      <w:r w:rsidRPr="00772E73">
        <w:rPr>
          <w:rFonts w:ascii="Arial" w:hAnsi="Arial" w:cs="Arial"/>
          <w:sz w:val="24"/>
          <w:szCs w:val="24"/>
        </w:rPr>
        <w:t xml:space="preserve"> Bereich und in enger Zusammenarbeit mit der lokalen Wirtschaft. </w:t>
      </w:r>
    </w:p>
    <w:p w14:paraId="25D2632E" w14:textId="2D8908A4" w:rsidR="00772E73" w:rsidRPr="00772E73" w:rsidRDefault="00772E73" w:rsidP="00772E73">
      <w:pPr>
        <w:spacing w:line="360" w:lineRule="auto"/>
        <w:rPr>
          <w:rFonts w:ascii="Arial" w:hAnsi="Arial" w:cs="Arial"/>
          <w:sz w:val="24"/>
          <w:szCs w:val="24"/>
        </w:rPr>
      </w:pPr>
      <w:r w:rsidRPr="00772E73">
        <w:rPr>
          <w:rFonts w:ascii="Arial" w:hAnsi="Arial" w:cs="Arial"/>
          <w:sz w:val="24"/>
          <w:szCs w:val="24"/>
        </w:rPr>
        <w:t>Dabei kümmern sich die Auslandsschulen um den theoretischen Teil</w:t>
      </w:r>
      <w:r w:rsidR="00BD7D74">
        <w:rPr>
          <w:rFonts w:ascii="Arial" w:hAnsi="Arial" w:cs="Arial"/>
          <w:sz w:val="24"/>
          <w:szCs w:val="24"/>
        </w:rPr>
        <w:t xml:space="preserve"> der Ausbildung</w:t>
      </w:r>
      <w:r w:rsidRPr="00772E73">
        <w:rPr>
          <w:rFonts w:ascii="Arial" w:hAnsi="Arial" w:cs="Arial"/>
          <w:sz w:val="24"/>
          <w:szCs w:val="24"/>
        </w:rPr>
        <w:t xml:space="preserve">, </w:t>
      </w:r>
      <w:r w:rsidR="00BD7D74">
        <w:rPr>
          <w:rFonts w:ascii="Arial" w:hAnsi="Arial" w:cs="Arial"/>
          <w:sz w:val="24"/>
          <w:szCs w:val="24"/>
        </w:rPr>
        <w:t>so wie es</w:t>
      </w:r>
      <w:r w:rsidRPr="00772E73">
        <w:rPr>
          <w:rFonts w:ascii="Arial" w:hAnsi="Arial" w:cs="Arial"/>
          <w:sz w:val="24"/>
          <w:szCs w:val="24"/>
        </w:rPr>
        <w:t xml:space="preserve"> in Deutschland in den Berufsschulen </w:t>
      </w:r>
      <w:r w:rsidR="00BD7D74">
        <w:rPr>
          <w:rFonts w:ascii="Arial" w:hAnsi="Arial" w:cs="Arial"/>
          <w:sz w:val="24"/>
          <w:szCs w:val="24"/>
        </w:rPr>
        <w:t>passiert</w:t>
      </w:r>
      <w:r w:rsidRPr="00772E73">
        <w:rPr>
          <w:rFonts w:ascii="Arial" w:hAnsi="Arial" w:cs="Arial"/>
          <w:sz w:val="24"/>
          <w:szCs w:val="24"/>
        </w:rPr>
        <w:t xml:space="preserve">. Der </w:t>
      </w:r>
      <w:r w:rsidR="00BD7D74">
        <w:rPr>
          <w:rFonts w:ascii="Arial" w:hAnsi="Arial" w:cs="Arial"/>
          <w:sz w:val="24"/>
          <w:szCs w:val="24"/>
        </w:rPr>
        <w:t xml:space="preserve">Unterricht, der auf Deutsch stattfindet, </w:t>
      </w:r>
      <w:r w:rsidRPr="00772E73">
        <w:rPr>
          <w:rFonts w:ascii="Arial" w:hAnsi="Arial" w:cs="Arial"/>
          <w:sz w:val="24"/>
          <w:szCs w:val="24"/>
        </w:rPr>
        <w:t xml:space="preserve">ist auf die praktische Arbeit im Unternehmen </w:t>
      </w:r>
      <w:r w:rsidRPr="00772E73">
        <w:rPr>
          <w:rFonts w:ascii="Arial" w:hAnsi="Arial" w:cs="Arial"/>
          <w:sz w:val="24"/>
          <w:szCs w:val="24"/>
          <w:u w:val="single"/>
        </w:rPr>
        <w:t>abgestimmt</w:t>
      </w:r>
      <w:r w:rsidRPr="00772E73">
        <w:rPr>
          <w:rFonts w:ascii="Arial" w:hAnsi="Arial" w:cs="Arial"/>
          <w:sz w:val="24"/>
          <w:szCs w:val="24"/>
        </w:rPr>
        <w:t xml:space="preserve">, bei der </w:t>
      </w:r>
      <w:r w:rsidRPr="00772E73">
        <w:rPr>
          <w:rFonts w:ascii="Arial" w:hAnsi="Arial" w:cs="Arial"/>
          <w:sz w:val="24"/>
          <w:szCs w:val="24"/>
          <w:u w:val="single"/>
        </w:rPr>
        <w:t>überwiegend</w:t>
      </w:r>
      <w:r w:rsidRPr="00772E73">
        <w:rPr>
          <w:rFonts w:ascii="Arial" w:hAnsi="Arial" w:cs="Arial"/>
          <w:sz w:val="24"/>
          <w:szCs w:val="24"/>
        </w:rPr>
        <w:t xml:space="preserve"> die Landessprache verwendet wird.</w:t>
      </w:r>
      <w:r w:rsidR="00BD7D74">
        <w:rPr>
          <w:rFonts w:ascii="Arial" w:hAnsi="Arial" w:cs="Arial"/>
          <w:sz w:val="24"/>
          <w:szCs w:val="24"/>
        </w:rPr>
        <w:t xml:space="preserve"> Das heißt, die Auszubildenden verbringen einen Teil ihrer Lernzeit in der Schule und einen Teil in der praktischen Ausbildung im </w:t>
      </w:r>
      <w:r w:rsidR="00BD7D74" w:rsidRPr="00BD7D74">
        <w:rPr>
          <w:rFonts w:ascii="Arial" w:hAnsi="Arial" w:cs="Arial"/>
          <w:sz w:val="24"/>
          <w:szCs w:val="24"/>
          <w:u w:val="single"/>
        </w:rPr>
        <w:t>Betrieb</w:t>
      </w:r>
      <w:r w:rsidR="00BD7D74">
        <w:rPr>
          <w:rFonts w:ascii="Arial" w:hAnsi="Arial" w:cs="Arial"/>
          <w:sz w:val="24"/>
          <w:szCs w:val="24"/>
        </w:rPr>
        <w:t>.</w:t>
      </w:r>
    </w:p>
    <w:p w14:paraId="3DA9C35C" w14:textId="6CD287ED" w:rsidR="00772E73" w:rsidRDefault="00772E73" w:rsidP="00772E73">
      <w:pPr>
        <w:spacing w:line="360" w:lineRule="auto"/>
        <w:rPr>
          <w:rFonts w:ascii="Arial" w:hAnsi="Arial" w:cs="Arial"/>
          <w:sz w:val="24"/>
          <w:szCs w:val="24"/>
        </w:rPr>
      </w:pPr>
      <w:r w:rsidRPr="00772E73">
        <w:rPr>
          <w:rFonts w:ascii="Arial" w:hAnsi="Arial" w:cs="Arial"/>
          <w:sz w:val="24"/>
          <w:szCs w:val="24"/>
        </w:rPr>
        <w:t xml:space="preserve">Ein zweiter Weg, an Deutschen Auslandsschulen einen Beruf zu erlernen, ist die Fachoberschule. Die Schülerinnen und Schüler lernen dann </w:t>
      </w:r>
      <w:r w:rsidRPr="00772E73">
        <w:rPr>
          <w:rFonts w:ascii="Arial" w:hAnsi="Arial" w:cs="Arial"/>
          <w:sz w:val="24"/>
          <w:szCs w:val="24"/>
          <w:u w:val="single"/>
        </w:rPr>
        <w:t>in Vollzeit</w:t>
      </w:r>
      <w:r w:rsidRPr="00772E73">
        <w:rPr>
          <w:rFonts w:ascii="Arial" w:hAnsi="Arial" w:cs="Arial"/>
          <w:sz w:val="24"/>
          <w:szCs w:val="24"/>
        </w:rPr>
        <w:t xml:space="preserve"> an der </w:t>
      </w:r>
      <w:r w:rsidRPr="00772E73">
        <w:rPr>
          <w:rFonts w:ascii="Arial" w:hAnsi="Arial" w:cs="Arial"/>
          <w:sz w:val="24"/>
          <w:szCs w:val="24"/>
          <w:u w:val="single"/>
        </w:rPr>
        <w:t>berufsbildenden</w:t>
      </w:r>
      <w:r w:rsidRPr="00772E73">
        <w:rPr>
          <w:rFonts w:ascii="Arial" w:hAnsi="Arial" w:cs="Arial"/>
          <w:sz w:val="24"/>
          <w:szCs w:val="24"/>
        </w:rPr>
        <w:t xml:space="preserve"> Schule</w:t>
      </w:r>
      <w:r w:rsidR="00BD7D74">
        <w:rPr>
          <w:rFonts w:ascii="Arial" w:hAnsi="Arial" w:cs="Arial"/>
          <w:sz w:val="24"/>
          <w:szCs w:val="24"/>
        </w:rPr>
        <w:t xml:space="preserve">, sie arbeiten noch nicht </w:t>
      </w:r>
      <w:r w:rsidR="00BD7D74" w:rsidRPr="00BD7D74">
        <w:rPr>
          <w:rFonts w:ascii="Arial" w:hAnsi="Arial" w:cs="Arial"/>
          <w:sz w:val="24"/>
          <w:szCs w:val="24"/>
          <w:u w:val="single"/>
        </w:rPr>
        <w:t>parallel</w:t>
      </w:r>
      <w:r w:rsidR="00BD7D74">
        <w:rPr>
          <w:rFonts w:ascii="Arial" w:hAnsi="Arial" w:cs="Arial"/>
          <w:sz w:val="24"/>
          <w:szCs w:val="24"/>
        </w:rPr>
        <w:t xml:space="preserve"> in einem Unternehmen</w:t>
      </w:r>
      <w:r w:rsidRPr="00772E73">
        <w:rPr>
          <w:rFonts w:ascii="Arial" w:hAnsi="Arial" w:cs="Arial"/>
          <w:sz w:val="24"/>
          <w:szCs w:val="24"/>
        </w:rPr>
        <w:t xml:space="preserve">. Sie können sich auf die Fachrichtungen Wirtschaft und Verwaltung oder </w:t>
      </w:r>
      <w:r w:rsidRPr="00772E73">
        <w:rPr>
          <w:rFonts w:ascii="Arial" w:hAnsi="Arial" w:cs="Arial"/>
          <w:sz w:val="24"/>
          <w:szCs w:val="24"/>
          <w:u w:val="single"/>
        </w:rPr>
        <w:t xml:space="preserve">Sozialwesen </w:t>
      </w:r>
      <w:r w:rsidRPr="00772E73">
        <w:rPr>
          <w:rFonts w:ascii="Arial" w:hAnsi="Arial" w:cs="Arial"/>
          <w:sz w:val="24"/>
          <w:szCs w:val="24"/>
        </w:rPr>
        <w:t xml:space="preserve">spezialisieren. Zusätzlich zum Unterricht </w:t>
      </w:r>
      <w:r w:rsidRPr="00772E73">
        <w:rPr>
          <w:rFonts w:ascii="Arial" w:hAnsi="Arial" w:cs="Arial"/>
          <w:sz w:val="24"/>
          <w:szCs w:val="24"/>
          <w:u w:val="single"/>
        </w:rPr>
        <w:t>absolvieren</w:t>
      </w:r>
      <w:r w:rsidRPr="00772E73">
        <w:rPr>
          <w:rFonts w:ascii="Arial" w:hAnsi="Arial" w:cs="Arial"/>
          <w:sz w:val="24"/>
          <w:szCs w:val="24"/>
        </w:rPr>
        <w:t xml:space="preserve"> sie verschiedene Praktika. Am Ende erwerben sie </w:t>
      </w:r>
      <w:r w:rsidRPr="00772E73">
        <w:rPr>
          <w:rFonts w:ascii="Arial" w:hAnsi="Arial" w:cs="Arial"/>
          <w:sz w:val="24"/>
          <w:szCs w:val="24"/>
          <w:u w:val="single"/>
        </w:rPr>
        <w:t>die Fachhochschulreife</w:t>
      </w:r>
      <w:r w:rsidRPr="00772E73">
        <w:rPr>
          <w:rFonts w:ascii="Arial" w:hAnsi="Arial" w:cs="Arial"/>
          <w:sz w:val="24"/>
          <w:szCs w:val="24"/>
        </w:rPr>
        <w:t xml:space="preserve"> und können europaweit viele Studiengänge mit Bachelor-Master-Struktur belegen. </w:t>
      </w:r>
    </w:p>
    <w:p w14:paraId="42EC00E6" w14:textId="77777777" w:rsidR="00BE6AD0" w:rsidRPr="00772E73" w:rsidRDefault="00BE6AD0" w:rsidP="00772E73">
      <w:pPr>
        <w:spacing w:line="360" w:lineRule="auto"/>
        <w:rPr>
          <w:rFonts w:ascii="Arial" w:hAnsi="Arial" w:cs="Arial"/>
          <w:sz w:val="24"/>
          <w:szCs w:val="24"/>
        </w:rPr>
      </w:pPr>
    </w:p>
    <w:p w14:paraId="34B863B5" w14:textId="77777777" w:rsidR="00772E73" w:rsidRPr="00772E73" w:rsidRDefault="00772E73" w:rsidP="00772E73">
      <w:pPr>
        <w:spacing w:line="360" w:lineRule="auto"/>
        <w:rPr>
          <w:rFonts w:ascii="Arial" w:hAnsi="Arial" w:cs="Arial"/>
          <w:b/>
          <w:bCs/>
          <w:sz w:val="24"/>
          <w:szCs w:val="24"/>
        </w:rPr>
      </w:pPr>
      <w:r w:rsidRPr="00772E73">
        <w:rPr>
          <w:rFonts w:ascii="Arial" w:hAnsi="Arial" w:cs="Arial"/>
          <w:b/>
          <w:bCs/>
          <w:sz w:val="24"/>
          <w:szCs w:val="24"/>
        </w:rPr>
        <w:t>Großes Berufsbildungszentrum in São Paulo</w:t>
      </w:r>
    </w:p>
    <w:p w14:paraId="4B228164" w14:textId="052F7D7B" w:rsidR="00772E73" w:rsidRPr="00772E73" w:rsidRDefault="00772E73" w:rsidP="00772E73">
      <w:pPr>
        <w:spacing w:line="360" w:lineRule="auto"/>
        <w:rPr>
          <w:rFonts w:ascii="Arial" w:hAnsi="Arial" w:cs="Arial"/>
          <w:sz w:val="24"/>
          <w:szCs w:val="24"/>
        </w:rPr>
      </w:pPr>
      <w:r w:rsidRPr="00772E73">
        <w:rPr>
          <w:rFonts w:ascii="Arial" w:hAnsi="Arial" w:cs="Arial"/>
          <w:sz w:val="24"/>
          <w:szCs w:val="24"/>
        </w:rPr>
        <w:t xml:space="preserve">Das Colégio Humboldt in São Paulo ist eine der Auslandsschulen mit einem </w:t>
      </w:r>
      <w:r w:rsidRPr="00772E73">
        <w:rPr>
          <w:rFonts w:ascii="Arial" w:hAnsi="Arial" w:cs="Arial"/>
          <w:sz w:val="24"/>
          <w:szCs w:val="24"/>
          <w:u w:val="single"/>
        </w:rPr>
        <w:t>berufsbildenden</w:t>
      </w:r>
      <w:r w:rsidRPr="00772E73">
        <w:rPr>
          <w:rFonts w:ascii="Arial" w:hAnsi="Arial" w:cs="Arial"/>
          <w:sz w:val="24"/>
          <w:szCs w:val="24"/>
        </w:rPr>
        <w:t xml:space="preserve"> </w:t>
      </w:r>
      <w:r w:rsidRPr="00772E73">
        <w:rPr>
          <w:rFonts w:ascii="Arial" w:hAnsi="Arial" w:cs="Arial"/>
          <w:sz w:val="24"/>
          <w:szCs w:val="24"/>
          <w:u w:val="single"/>
        </w:rPr>
        <w:t>Zweig</w:t>
      </w:r>
      <w:r w:rsidRPr="00772E73">
        <w:rPr>
          <w:rFonts w:ascii="Arial" w:hAnsi="Arial" w:cs="Arial"/>
          <w:sz w:val="24"/>
          <w:szCs w:val="24"/>
        </w:rPr>
        <w:t xml:space="preserve">. Seit 42 Jahren können Jugendliche hier einen Beruf nach dem deutschen Ausbildungssystem erlernen. Wer eine duale Ausbildung machen möchte, kann aus drei Berufen wählen: Industriekaufmann/-frau, </w:t>
      </w:r>
      <w:r w:rsidRPr="00772E73">
        <w:rPr>
          <w:rFonts w:ascii="Arial" w:hAnsi="Arial" w:cs="Arial"/>
          <w:sz w:val="24"/>
          <w:szCs w:val="24"/>
          <w:u w:val="single"/>
        </w:rPr>
        <w:t>Kaufmann/-frau</w:t>
      </w:r>
      <w:r w:rsidRPr="00772E73">
        <w:rPr>
          <w:rFonts w:ascii="Arial" w:hAnsi="Arial" w:cs="Arial"/>
          <w:sz w:val="24"/>
          <w:szCs w:val="24"/>
        </w:rPr>
        <w:t xml:space="preserve"> für Digitalisierungsmanagement sowie </w:t>
      </w:r>
      <w:r w:rsidRPr="00772E73">
        <w:rPr>
          <w:rFonts w:ascii="Arial" w:hAnsi="Arial" w:cs="Arial"/>
          <w:sz w:val="24"/>
          <w:szCs w:val="24"/>
          <w:u w:val="single"/>
        </w:rPr>
        <w:t>Kaufmann/-frau</w:t>
      </w:r>
      <w:r w:rsidRPr="00772E73">
        <w:rPr>
          <w:rFonts w:ascii="Arial" w:hAnsi="Arial" w:cs="Arial"/>
          <w:sz w:val="24"/>
          <w:szCs w:val="24"/>
        </w:rPr>
        <w:t xml:space="preserve"> für </w:t>
      </w:r>
      <w:r w:rsidRPr="00772E73">
        <w:rPr>
          <w:rFonts w:ascii="Arial" w:hAnsi="Arial" w:cs="Arial"/>
          <w:sz w:val="24"/>
          <w:szCs w:val="24"/>
          <w:u w:val="single"/>
        </w:rPr>
        <w:t>Spedition</w:t>
      </w:r>
      <w:r w:rsidRPr="00772E73">
        <w:rPr>
          <w:rFonts w:ascii="Arial" w:hAnsi="Arial" w:cs="Arial"/>
          <w:sz w:val="24"/>
          <w:szCs w:val="24"/>
        </w:rPr>
        <w:t xml:space="preserve"> und Logistikdienstleistungen. Die Jugendlichen </w:t>
      </w:r>
      <w:r w:rsidR="007E1173">
        <w:rPr>
          <w:rFonts w:ascii="Arial" w:hAnsi="Arial" w:cs="Arial"/>
          <w:sz w:val="24"/>
          <w:szCs w:val="24"/>
        </w:rPr>
        <w:t>haben während der beruflichen Ausbildung ebenfalls die Möglichkeit,</w:t>
      </w:r>
      <w:r w:rsidRPr="00772E73">
        <w:rPr>
          <w:rFonts w:ascii="Arial" w:hAnsi="Arial" w:cs="Arial"/>
          <w:sz w:val="24"/>
          <w:szCs w:val="24"/>
        </w:rPr>
        <w:t xml:space="preserve"> </w:t>
      </w:r>
      <w:r w:rsidRPr="00772E73">
        <w:rPr>
          <w:rFonts w:ascii="Arial" w:hAnsi="Arial" w:cs="Arial"/>
          <w:sz w:val="24"/>
          <w:szCs w:val="24"/>
          <w:u w:val="single"/>
        </w:rPr>
        <w:t>die Fachhochschulreife</w:t>
      </w:r>
      <w:r w:rsidRPr="00772E73">
        <w:rPr>
          <w:rFonts w:ascii="Arial" w:hAnsi="Arial" w:cs="Arial"/>
          <w:sz w:val="24"/>
          <w:szCs w:val="24"/>
        </w:rPr>
        <w:t xml:space="preserve"> </w:t>
      </w:r>
      <w:r w:rsidR="007E1173">
        <w:rPr>
          <w:rFonts w:ascii="Arial" w:hAnsi="Arial" w:cs="Arial"/>
          <w:sz w:val="24"/>
          <w:szCs w:val="24"/>
        </w:rPr>
        <w:t>zu erlangen</w:t>
      </w:r>
      <w:r w:rsidRPr="00772E73">
        <w:rPr>
          <w:rFonts w:ascii="Arial" w:hAnsi="Arial" w:cs="Arial"/>
          <w:sz w:val="24"/>
          <w:szCs w:val="24"/>
        </w:rPr>
        <w:t xml:space="preserve">. </w:t>
      </w:r>
      <w:r w:rsidR="007E1173">
        <w:rPr>
          <w:rFonts w:ascii="Arial" w:hAnsi="Arial" w:cs="Arial"/>
          <w:sz w:val="24"/>
          <w:szCs w:val="24"/>
        </w:rPr>
        <w:t>Dafür sind drei zusätzliche Prüfungen in Deutsch, Mathematik und Englisch notwendig</w:t>
      </w:r>
      <w:r w:rsidRPr="00772E73">
        <w:rPr>
          <w:rFonts w:ascii="Arial" w:hAnsi="Arial" w:cs="Arial"/>
          <w:sz w:val="24"/>
          <w:szCs w:val="24"/>
        </w:rPr>
        <w:t xml:space="preserve">. Egal, </w:t>
      </w:r>
      <w:r w:rsidRPr="00772E73">
        <w:rPr>
          <w:rFonts w:ascii="Arial" w:hAnsi="Arial" w:cs="Arial"/>
          <w:sz w:val="24"/>
          <w:szCs w:val="24"/>
        </w:rPr>
        <w:lastRenderedPageBreak/>
        <w:t xml:space="preserve">welchen Weg sie wählen: Sie werden </w:t>
      </w:r>
      <w:r w:rsidRPr="00772E73">
        <w:rPr>
          <w:rFonts w:ascii="Arial" w:hAnsi="Arial" w:cs="Arial"/>
          <w:sz w:val="24"/>
          <w:szCs w:val="24"/>
          <w:u w:val="single"/>
        </w:rPr>
        <w:t>hervorragend</w:t>
      </w:r>
      <w:r w:rsidRPr="00772E73">
        <w:rPr>
          <w:rFonts w:ascii="Arial" w:hAnsi="Arial" w:cs="Arial"/>
          <w:sz w:val="24"/>
          <w:szCs w:val="24"/>
        </w:rPr>
        <w:t xml:space="preserve"> auf den deutschen Arbeitsmarkt vorbereitet. Ihre Abschlüsse sind außerdem in Brasilien und ganz Europa anerkannt. </w:t>
      </w:r>
    </w:p>
    <w:p w14:paraId="777F46E5" w14:textId="77777777" w:rsidR="007E1173" w:rsidRDefault="007E1173" w:rsidP="00772E73">
      <w:pPr>
        <w:spacing w:line="360" w:lineRule="auto"/>
        <w:rPr>
          <w:rFonts w:ascii="Arial" w:hAnsi="Arial" w:cs="Arial"/>
          <w:sz w:val="24"/>
          <w:szCs w:val="24"/>
        </w:rPr>
      </w:pPr>
    </w:p>
    <w:p w14:paraId="4AE3DA54" w14:textId="09ED811F" w:rsidR="00772E73" w:rsidRPr="00772E73" w:rsidRDefault="00772E73" w:rsidP="00772E73">
      <w:pPr>
        <w:spacing w:line="360" w:lineRule="auto"/>
        <w:rPr>
          <w:rFonts w:ascii="Arial" w:hAnsi="Arial" w:cs="Arial"/>
          <w:sz w:val="24"/>
          <w:szCs w:val="24"/>
        </w:rPr>
      </w:pPr>
      <w:r w:rsidRPr="00772E73">
        <w:rPr>
          <w:rFonts w:ascii="Arial" w:hAnsi="Arial" w:cs="Arial"/>
          <w:sz w:val="24"/>
          <w:szCs w:val="24"/>
        </w:rPr>
        <w:t xml:space="preserve">Die duale Ausbildung ist etwas Besonderes, denn </w:t>
      </w:r>
      <w:r w:rsidRPr="00C61727">
        <w:rPr>
          <w:rFonts w:ascii="Arial" w:hAnsi="Arial" w:cs="Arial"/>
          <w:sz w:val="24"/>
          <w:szCs w:val="24"/>
        </w:rPr>
        <w:t>die Auszubildenden</w:t>
      </w:r>
      <w:r w:rsidRPr="00772E73">
        <w:rPr>
          <w:rFonts w:ascii="Arial" w:hAnsi="Arial" w:cs="Arial"/>
          <w:sz w:val="24"/>
          <w:szCs w:val="24"/>
        </w:rPr>
        <w:t xml:space="preserve"> verbringen viel Zeit in einem Unternehmen. Der Unterricht an der Berufsschule findet in Blöcken von drei Mal sechs Wochen pro Jahr statt. Die restliche Zeit arbeiten sie im Ausbildungsbetrieb. Im </w:t>
      </w:r>
      <w:r w:rsidRPr="00772E73">
        <w:rPr>
          <w:rFonts w:ascii="Arial" w:hAnsi="Arial" w:cs="Arial"/>
          <w:sz w:val="24"/>
          <w:szCs w:val="24"/>
          <w:u w:val="single"/>
        </w:rPr>
        <w:t>Großraum</w:t>
      </w:r>
      <w:r w:rsidRPr="00772E73">
        <w:rPr>
          <w:rFonts w:ascii="Arial" w:hAnsi="Arial" w:cs="Arial"/>
          <w:sz w:val="24"/>
          <w:szCs w:val="24"/>
        </w:rPr>
        <w:t xml:space="preserve"> São Paulo sitzen zahlreiche Firmen, darunter etwa 800 deutsche wie zum Beispiel VW, Mercedes-Benz, BASF, Nivea oder DHL. </w:t>
      </w:r>
      <w:r w:rsidR="00D4541B">
        <w:rPr>
          <w:rFonts w:ascii="Arial" w:hAnsi="Arial" w:cs="Arial"/>
          <w:sz w:val="24"/>
          <w:szCs w:val="24"/>
        </w:rPr>
        <w:t>„</w:t>
      </w:r>
      <w:r w:rsidRPr="00772E73">
        <w:rPr>
          <w:rFonts w:ascii="Arial" w:hAnsi="Arial" w:cs="Arial"/>
          <w:sz w:val="24"/>
          <w:szCs w:val="24"/>
        </w:rPr>
        <w:t xml:space="preserve">Durch die duale Ausbildung sind wir eng mit den Unternehmen </w:t>
      </w:r>
      <w:r w:rsidRPr="00772E73">
        <w:rPr>
          <w:rFonts w:ascii="Arial" w:hAnsi="Arial" w:cs="Arial"/>
          <w:sz w:val="24"/>
          <w:szCs w:val="24"/>
          <w:u w:val="single"/>
        </w:rPr>
        <w:t>verflochten</w:t>
      </w:r>
      <w:r w:rsidR="00D4541B">
        <w:rPr>
          <w:rFonts w:ascii="Arial" w:hAnsi="Arial" w:cs="Arial"/>
          <w:sz w:val="24"/>
          <w:szCs w:val="24"/>
        </w:rPr>
        <w:t>“</w:t>
      </w:r>
      <w:r w:rsidRPr="00772E73">
        <w:rPr>
          <w:rFonts w:ascii="Arial" w:hAnsi="Arial" w:cs="Arial"/>
          <w:sz w:val="24"/>
          <w:szCs w:val="24"/>
        </w:rPr>
        <w:t xml:space="preserve">, sagt der Leiter der Berufsschule, Jan Detmering. </w:t>
      </w:r>
      <w:r w:rsidR="00D4541B">
        <w:rPr>
          <w:rFonts w:ascii="Arial" w:hAnsi="Arial" w:cs="Arial"/>
          <w:sz w:val="24"/>
          <w:szCs w:val="24"/>
        </w:rPr>
        <w:t>„</w:t>
      </w:r>
      <w:r w:rsidRPr="00772E73">
        <w:rPr>
          <w:rFonts w:ascii="Arial" w:hAnsi="Arial" w:cs="Arial"/>
          <w:sz w:val="24"/>
          <w:szCs w:val="24"/>
        </w:rPr>
        <w:t>Nicht nur mit deutschen</w:t>
      </w:r>
      <w:r w:rsidR="00CE7F3F">
        <w:rPr>
          <w:rFonts w:ascii="Arial" w:hAnsi="Arial" w:cs="Arial"/>
          <w:sz w:val="24"/>
          <w:szCs w:val="24"/>
        </w:rPr>
        <w:t>,</w:t>
      </w:r>
      <w:r w:rsidRPr="00772E73">
        <w:rPr>
          <w:rFonts w:ascii="Arial" w:hAnsi="Arial" w:cs="Arial"/>
          <w:sz w:val="24"/>
          <w:szCs w:val="24"/>
        </w:rPr>
        <w:t xml:space="preserve"> sondern auch mit multinationalen.</w:t>
      </w:r>
      <w:r w:rsidR="00D4541B">
        <w:rPr>
          <w:rFonts w:ascii="Arial" w:hAnsi="Arial" w:cs="Arial"/>
          <w:sz w:val="24"/>
          <w:szCs w:val="24"/>
        </w:rPr>
        <w:t>“</w:t>
      </w:r>
    </w:p>
    <w:p w14:paraId="223BAE32" w14:textId="4AACF83E" w:rsidR="00772E73" w:rsidRPr="00772E73" w:rsidRDefault="00772E73" w:rsidP="00772E73">
      <w:pPr>
        <w:spacing w:line="360" w:lineRule="auto"/>
        <w:rPr>
          <w:rFonts w:ascii="Arial" w:hAnsi="Arial" w:cs="Arial"/>
          <w:sz w:val="24"/>
          <w:szCs w:val="24"/>
        </w:rPr>
      </w:pPr>
      <w:r w:rsidRPr="00772E73">
        <w:rPr>
          <w:rFonts w:ascii="Arial" w:hAnsi="Arial" w:cs="Arial"/>
          <w:sz w:val="24"/>
          <w:szCs w:val="24"/>
        </w:rPr>
        <w:t>Manche der internationale</w:t>
      </w:r>
      <w:r w:rsidR="00D4541B">
        <w:rPr>
          <w:rFonts w:ascii="Arial" w:hAnsi="Arial" w:cs="Arial"/>
          <w:sz w:val="24"/>
          <w:szCs w:val="24"/>
        </w:rPr>
        <w:t>n</w:t>
      </w:r>
      <w:r w:rsidRPr="00772E73">
        <w:rPr>
          <w:rFonts w:ascii="Arial" w:hAnsi="Arial" w:cs="Arial"/>
          <w:sz w:val="24"/>
          <w:szCs w:val="24"/>
        </w:rPr>
        <w:t xml:space="preserve"> Unternehmen kennen das deutsche Ausbildungssystem zunächst nicht, berichtet Jan Detmering. </w:t>
      </w:r>
      <w:r w:rsidR="00D4541B">
        <w:rPr>
          <w:rFonts w:ascii="Arial" w:hAnsi="Arial" w:cs="Arial"/>
          <w:sz w:val="24"/>
          <w:szCs w:val="24"/>
        </w:rPr>
        <w:t>„</w:t>
      </w:r>
      <w:r w:rsidR="00C61727">
        <w:rPr>
          <w:rFonts w:ascii="Arial" w:hAnsi="Arial" w:cs="Arial"/>
          <w:sz w:val="24"/>
          <w:szCs w:val="24"/>
        </w:rPr>
        <w:t>Einige unserer Absolventinnen und Absolventen</w:t>
      </w:r>
      <w:r w:rsidRPr="00772E73">
        <w:rPr>
          <w:rFonts w:ascii="Arial" w:hAnsi="Arial" w:cs="Arial"/>
          <w:sz w:val="24"/>
          <w:szCs w:val="24"/>
        </w:rPr>
        <w:t xml:space="preserve"> arbeiten jetzt im Management großer Unternehmen in São Paulo und </w:t>
      </w:r>
      <w:r w:rsidRPr="00772E73">
        <w:rPr>
          <w:rFonts w:ascii="Arial" w:hAnsi="Arial" w:cs="Arial"/>
          <w:sz w:val="24"/>
          <w:szCs w:val="24"/>
          <w:u w:val="single"/>
        </w:rPr>
        <w:t>setzen sich dafür ein</w:t>
      </w:r>
      <w:r w:rsidRPr="00772E73">
        <w:rPr>
          <w:rFonts w:ascii="Arial" w:hAnsi="Arial" w:cs="Arial"/>
          <w:sz w:val="24"/>
          <w:szCs w:val="24"/>
        </w:rPr>
        <w:t xml:space="preserve">, dass ihre Arbeitgeber auch </w:t>
      </w:r>
      <w:r w:rsidRPr="00772E73">
        <w:rPr>
          <w:rFonts w:ascii="Arial" w:hAnsi="Arial" w:cs="Arial"/>
          <w:sz w:val="24"/>
          <w:szCs w:val="24"/>
          <w:u w:val="single"/>
        </w:rPr>
        <w:t>Auszubildende</w:t>
      </w:r>
      <w:r w:rsidRPr="00772E73">
        <w:rPr>
          <w:rFonts w:ascii="Arial" w:hAnsi="Arial" w:cs="Arial"/>
          <w:sz w:val="24"/>
          <w:szCs w:val="24"/>
        </w:rPr>
        <w:t xml:space="preserve"> aufnehmen</w:t>
      </w:r>
      <w:r w:rsidR="00D4541B">
        <w:rPr>
          <w:rFonts w:ascii="Arial" w:hAnsi="Arial" w:cs="Arial"/>
          <w:sz w:val="24"/>
          <w:szCs w:val="24"/>
        </w:rPr>
        <w:t>“</w:t>
      </w:r>
      <w:r w:rsidRPr="00772E73">
        <w:rPr>
          <w:rFonts w:ascii="Arial" w:hAnsi="Arial" w:cs="Arial"/>
          <w:sz w:val="24"/>
          <w:szCs w:val="24"/>
        </w:rPr>
        <w:t xml:space="preserve">, sagt er. </w:t>
      </w:r>
      <w:r w:rsidR="00D4541B">
        <w:rPr>
          <w:rFonts w:ascii="Arial" w:hAnsi="Arial" w:cs="Arial"/>
          <w:sz w:val="24"/>
          <w:szCs w:val="24"/>
        </w:rPr>
        <w:t>„</w:t>
      </w:r>
      <w:r w:rsidRPr="00772E73">
        <w:rPr>
          <w:rFonts w:ascii="Arial" w:hAnsi="Arial" w:cs="Arial"/>
          <w:sz w:val="24"/>
          <w:szCs w:val="24"/>
        </w:rPr>
        <w:t xml:space="preserve">Die Absolventen sind unser bester </w:t>
      </w:r>
      <w:r w:rsidRPr="00772E73">
        <w:rPr>
          <w:rFonts w:ascii="Arial" w:hAnsi="Arial" w:cs="Arial"/>
          <w:sz w:val="24"/>
          <w:szCs w:val="24"/>
          <w:u w:val="single"/>
        </w:rPr>
        <w:t>Leumund</w:t>
      </w:r>
      <w:r w:rsidRPr="00772E73">
        <w:rPr>
          <w:rFonts w:ascii="Arial" w:hAnsi="Arial" w:cs="Arial"/>
          <w:sz w:val="24"/>
          <w:szCs w:val="24"/>
        </w:rPr>
        <w:t>.</w:t>
      </w:r>
      <w:r w:rsidR="00D4541B">
        <w:rPr>
          <w:rFonts w:ascii="Arial" w:hAnsi="Arial" w:cs="Arial"/>
          <w:sz w:val="24"/>
          <w:szCs w:val="24"/>
        </w:rPr>
        <w:t>“</w:t>
      </w:r>
      <w:r w:rsidRPr="00772E73">
        <w:rPr>
          <w:rFonts w:ascii="Arial" w:hAnsi="Arial" w:cs="Arial"/>
          <w:sz w:val="24"/>
          <w:szCs w:val="24"/>
        </w:rPr>
        <w:t xml:space="preserve"> Gleichzeitig werde so auch das deutsche Ausbildungssystem immer bekannter. </w:t>
      </w:r>
    </w:p>
    <w:p w14:paraId="66967A4B" w14:textId="77777777" w:rsidR="00772E73" w:rsidRPr="00772E73" w:rsidRDefault="00772E73" w:rsidP="00772E73">
      <w:pPr>
        <w:spacing w:line="360" w:lineRule="auto"/>
        <w:rPr>
          <w:rFonts w:ascii="Arial" w:hAnsi="Arial" w:cs="Arial"/>
          <w:sz w:val="24"/>
          <w:szCs w:val="24"/>
        </w:rPr>
      </w:pPr>
    </w:p>
    <w:p w14:paraId="35DE900C" w14:textId="77777777" w:rsidR="00772E73" w:rsidRPr="00772E73" w:rsidRDefault="00772E73" w:rsidP="00772E73">
      <w:pPr>
        <w:spacing w:line="360" w:lineRule="auto"/>
        <w:rPr>
          <w:rFonts w:ascii="Arial" w:hAnsi="Arial" w:cs="Arial"/>
          <w:b/>
          <w:bCs/>
          <w:sz w:val="24"/>
          <w:szCs w:val="24"/>
        </w:rPr>
      </w:pPr>
      <w:r w:rsidRPr="00772E73">
        <w:rPr>
          <w:rFonts w:ascii="Arial" w:hAnsi="Arial" w:cs="Arial"/>
          <w:b/>
          <w:bCs/>
          <w:sz w:val="24"/>
          <w:szCs w:val="24"/>
        </w:rPr>
        <w:t>Gelerntes gleich im Unternehmen anwenden</w:t>
      </w:r>
    </w:p>
    <w:p w14:paraId="3648FF6A" w14:textId="36CD63A0" w:rsidR="00772E73" w:rsidRPr="00772E73" w:rsidRDefault="00772E73" w:rsidP="00772E73">
      <w:pPr>
        <w:spacing w:line="360" w:lineRule="auto"/>
        <w:rPr>
          <w:rFonts w:ascii="Arial" w:hAnsi="Arial" w:cs="Arial"/>
          <w:sz w:val="24"/>
          <w:szCs w:val="24"/>
        </w:rPr>
      </w:pPr>
      <w:r w:rsidRPr="00772E73">
        <w:rPr>
          <w:rFonts w:ascii="Arial" w:hAnsi="Arial" w:cs="Arial"/>
          <w:sz w:val="24"/>
          <w:szCs w:val="24"/>
        </w:rPr>
        <w:t xml:space="preserve">Mariane Lula Heineken Rodrigues macht am Colégio Humboldt gerade eine Ausbildung zur Industriekauffrau. Sie ist 19 Jahre alt und im zweiten Ausbildungsjahr beim Autohersteller Audi beschäftigt. Die Ausbildung gefällt ihr gut, ganz besonders </w:t>
      </w:r>
      <w:r w:rsidR="001D442E" w:rsidRPr="001D442E">
        <w:rPr>
          <w:rFonts w:ascii="Arial" w:hAnsi="Arial" w:cs="Arial"/>
          <w:sz w:val="24"/>
          <w:szCs w:val="24"/>
          <w:u w:val="single"/>
        </w:rPr>
        <w:t>der Praxisbezug</w:t>
      </w:r>
      <w:r w:rsidRPr="00772E73">
        <w:rPr>
          <w:rFonts w:ascii="Arial" w:hAnsi="Arial" w:cs="Arial"/>
          <w:sz w:val="24"/>
          <w:szCs w:val="24"/>
        </w:rPr>
        <w:t xml:space="preserve">. </w:t>
      </w:r>
      <w:r w:rsidR="001D442E">
        <w:rPr>
          <w:rFonts w:ascii="Arial" w:hAnsi="Arial" w:cs="Arial"/>
          <w:sz w:val="24"/>
          <w:szCs w:val="24"/>
        </w:rPr>
        <w:t>„</w:t>
      </w:r>
      <w:r w:rsidRPr="00772E73">
        <w:rPr>
          <w:rFonts w:ascii="Arial" w:hAnsi="Arial" w:cs="Arial"/>
          <w:sz w:val="24"/>
          <w:szCs w:val="24"/>
        </w:rPr>
        <w:t>Wir nutzen das, was wir in der Schule lernen, gleich bei der Arbeit</w:t>
      </w:r>
      <w:r w:rsidR="001D442E">
        <w:rPr>
          <w:rFonts w:ascii="Arial" w:hAnsi="Arial" w:cs="Arial"/>
          <w:sz w:val="24"/>
          <w:szCs w:val="24"/>
        </w:rPr>
        <w:t>“</w:t>
      </w:r>
      <w:r w:rsidRPr="00772E73">
        <w:rPr>
          <w:rFonts w:ascii="Arial" w:hAnsi="Arial" w:cs="Arial"/>
          <w:sz w:val="24"/>
          <w:szCs w:val="24"/>
        </w:rPr>
        <w:t xml:space="preserve">, sagt sie. </w:t>
      </w:r>
      <w:r w:rsidR="001D442E">
        <w:rPr>
          <w:rFonts w:ascii="Arial" w:hAnsi="Arial" w:cs="Arial"/>
          <w:sz w:val="24"/>
          <w:szCs w:val="24"/>
        </w:rPr>
        <w:t>„</w:t>
      </w:r>
      <w:r w:rsidRPr="00772E73">
        <w:rPr>
          <w:rFonts w:ascii="Arial" w:hAnsi="Arial" w:cs="Arial"/>
          <w:sz w:val="24"/>
          <w:szCs w:val="24"/>
        </w:rPr>
        <w:t xml:space="preserve">Wenn man studiert, entdeckt man </w:t>
      </w:r>
      <w:r w:rsidRPr="00772E73">
        <w:rPr>
          <w:rFonts w:ascii="Arial" w:hAnsi="Arial" w:cs="Arial"/>
          <w:sz w:val="24"/>
          <w:szCs w:val="24"/>
          <w:u w:val="single"/>
        </w:rPr>
        <w:t>dagegen</w:t>
      </w:r>
      <w:r w:rsidRPr="00772E73">
        <w:rPr>
          <w:rFonts w:ascii="Arial" w:hAnsi="Arial" w:cs="Arial"/>
          <w:sz w:val="24"/>
          <w:szCs w:val="24"/>
        </w:rPr>
        <w:t xml:space="preserve"> erst nach dem Abschluss, wie das Gelernte im Arbeitsalltag angewendet wird.</w:t>
      </w:r>
      <w:r w:rsidR="001D442E">
        <w:rPr>
          <w:rFonts w:ascii="Arial" w:hAnsi="Arial" w:cs="Arial"/>
          <w:sz w:val="24"/>
          <w:szCs w:val="24"/>
        </w:rPr>
        <w:t>“</w:t>
      </w:r>
      <w:r w:rsidRPr="00772E73">
        <w:rPr>
          <w:rFonts w:ascii="Arial" w:hAnsi="Arial" w:cs="Arial"/>
          <w:sz w:val="24"/>
          <w:szCs w:val="24"/>
        </w:rPr>
        <w:t xml:space="preserve"> Während der Ausbildung lernt sie außerdem verschiedene Abteilungen des Unternehmens kennen. </w:t>
      </w:r>
      <w:r w:rsidR="001D442E">
        <w:rPr>
          <w:rFonts w:ascii="Arial" w:hAnsi="Arial" w:cs="Arial"/>
          <w:sz w:val="24"/>
          <w:szCs w:val="24"/>
        </w:rPr>
        <w:t>„</w:t>
      </w:r>
      <w:r w:rsidRPr="00772E73">
        <w:rPr>
          <w:rFonts w:ascii="Arial" w:hAnsi="Arial" w:cs="Arial"/>
          <w:sz w:val="24"/>
          <w:szCs w:val="24"/>
        </w:rPr>
        <w:t>So kann man sich gut entscheiden, wo man in Zukunft arbeiten möchte</w:t>
      </w:r>
      <w:r w:rsidR="001D442E">
        <w:rPr>
          <w:rFonts w:ascii="Arial" w:hAnsi="Arial" w:cs="Arial"/>
          <w:sz w:val="24"/>
          <w:szCs w:val="24"/>
        </w:rPr>
        <w:t>“</w:t>
      </w:r>
      <w:r w:rsidRPr="00772E73">
        <w:rPr>
          <w:rFonts w:ascii="Arial" w:hAnsi="Arial" w:cs="Arial"/>
          <w:sz w:val="24"/>
          <w:szCs w:val="24"/>
        </w:rPr>
        <w:t>, sagt Mariane, die schon in der Finanzabteilung war, im Verkauf und im Marketing. Momentan arbeitet s</w:t>
      </w:r>
      <w:r w:rsidR="001D442E">
        <w:rPr>
          <w:rFonts w:ascii="Arial" w:hAnsi="Arial" w:cs="Arial"/>
          <w:sz w:val="24"/>
          <w:szCs w:val="24"/>
        </w:rPr>
        <w:t>ie</w:t>
      </w:r>
      <w:r w:rsidRPr="00772E73">
        <w:rPr>
          <w:rFonts w:ascii="Arial" w:hAnsi="Arial" w:cs="Arial"/>
          <w:sz w:val="24"/>
          <w:szCs w:val="24"/>
        </w:rPr>
        <w:t xml:space="preserve"> im </w:t>
      </w:r>
      <w:r w:rsidRPr="00772E73">
        <w:rPr>
          <w:rFonts w:ascii="Arial" w:hAnsi="Arial" w:cs="Arial"/>
          <w:sz w:val="24"/>
          <w:szCs w:val="24"/>
          <w:u w:val="single"/>
        </w:rPr>
        <w:t>Kundendienst</w:t>
      </w:r>
      <w:r w:rsidRPr="00772E73">
        <w:rPr>
          <w:rFonts w:ascii="Arial" w:hAnsi="Arial" w:cs="Arial"/>
          <w:sz w:val="24"/>
          <w:szCs w:val="24"/>
        </w:rPr>
        <w:t xml:space="preserve">. Wie alle </w:t>
      </w:r>
      <w:r w:rsidRPr="00772E73">
        <w:rPr>
          <w:rFonts w:ascii="Arial" w:hAnsi="Arial" w:cs="Arial"/>
          <w:sz w:val="24"/>
          <w:szCs w:val="24"/>
          <w:u w:val="single"/>
        </w:rPr>
        <w:t>Auszubildenden</w:t>
      </w:r>
      <w:r w:rsidRPr="00772E73">
        <w:rPr>
          <w:rFonts w:ascii="Arial" w:hAnsi="Arial" w:cs="Arial"/>
          <w:sz w:val="24"/>
          <w:szCs w:val="24"/>
        </w:rPr>
        <w:t xml:space="preserve"> am Colégio Humboldt lernt sie vier Sprachen. Neben Deutsch und Wirtschaftsdeutsch hat sie Unterricht in Spanisch, Englisch und natürlich Portugiesisch. So sind die </w:t>
      </w:r>
      <w:r w:rsidRPr="00772E73">
        <w:rPr>
          <w:rFonts w:ascii="Arial" w:hAnsi="Arial" w:cs="Arial"/>
          <w:sz w:val="24"/>
          <w:szCs w:val="24"/>
        </w:rPr>
        <w:lastRenderedPageBreak/>
        <w:t>Jugendlichen sprachlich fit für den Arbeitsmarkt in Europa sowie auch in Nord- und Südamerika.</w:t>
      </w:r>
    </w:p>
    <w:p w14:paraId="297B644B" w14:textId="77777777" w:rsidR="00772E73" w:rsidRPr="00772E73" w:rsidRDefault="00772E73" w:rsidP="00772E73">
      <w:pPr>
        <w:spacing w:line="360" w:lineRule="auto"/>
        <w:rPr>
          <w:rFonts w:ascii="Arial" w:hAnsi="Arial" w:cs="Arial"/>
          <w:sz w:val="24"/>
          <w:szCs w:val="24"/>
        </w:rPr>
      </w:pPr>
    </w:p>
    <w:p w14:paraId="54CEB4E3" w14:textId="6C4E2700" w:rsidR="008131A5" w:rsidRDefault="008131A5" w:rsidP="00772E73">
      <w:pPr>
        <w:spacing w:line="360" w:lineRule="auto"/>
        <w:rPr>
          <w:rFonts w:ascii="Arial" w:hAnsi="Arial" w:cs="Arial"/>
          <w:b/>
          <w:bCs/>
          <w:sz w:val="24"/>
          <w:szCs w:val="24"/>
        </w:rPr>
      </w:pPr>
      <w:r>
        <w:rPr>
          <w:rFonts w:ascii="Arial" w:hAnsi="Arial" w:cs="Arial"/>
          <w:b/>
          <w:bCs/>
          <w:noProof/>
          <w:sz w:val="24"/>
          <w:szCs w:val="24"/>
          <w:lang w:eastAsia="de-DE"/>
        </w:rPr>
        <w:drawing>
          <wp:inline distT="0" distB="0" distL="0" distR="0" wp14:anchorId="0D3B096A" wp14:editId="6F2914BB">
            <wp:extent cx="5760720" cy="3840480"/>
            <wp:effectExtent l="0" t="0" r="5080" b="0"/>
            <wp:docPr id="90435536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355361" name="Grafik 904355361"/>
                    <pic:cNvPicPr/>
                  </pic:nvPicPr>
                  <pic:blipFill>
                    <a:blip r:embed="rId8">
                      <a:extLst>
                        <a:ext uri="{28A0092B-C50C-407E-A947-70E740481C1C}">
                          <a14:useLocalDpi xmlns:a14="http://schemas.microsoft.com/office/drawing/2010/main" val="0"/>
                        </a:ext>
                      </a:extLst>
                    </a:blip>
                    <a:stretch>
                      <a:fillRect/>
                    </a:stretch>
                  </pic:blipFill>
                  <pic:spPr>
                    <a:xfrm>
                      <a:off x="0" y="0"/>
                      <a:ext cx="5760720" cy="3840480"/>
                    </a:xfrm>
                    <a:prstGeom prst="rect">
                      <a:avLst/>
                    </a:prstGeom>
                  </pic:spPr>
                </pic:pic>
              </a:graphicData>
            </a:graphic>
          </wp:inline>
        </w:drawing>
      </w:r>
    </w:p>
    <w:p w14:paraId="48748597" w14:textId="34877AC9" w:rsidR="008131A5" w:rsidRPr="007E1173" w:rsidRDefault="008131A5" w:rsidP="008131A5">
      <w:pPr>
        <w:spacing w:after="0" w:line="360" w:lineRule="auto"/>
        <w:rPr>
          <w:rFonts w:ascii="Courier New" w:eastAsia="Arial" w:hAnsi="Courier New" w:cs="Courier New"/>
          <w:iCs/>
          <w:sz w:val="20"/>
          <w:szCs w:val="20"/>
        </w:rPr>
      </w:pPr>
      <w:r w:rsidRPr="007E1173">
        <w:rPr>
          <w:rFonts w:ascii="Courier New" w:eastAsia="Arial" w:hAnsi="Courier New" w:cs="Courier New"/>
          <w:iCs/>
          <w:sz w:val="20"/>
          <w:szCs w:val="20"/>
        </w:rPr>
        <w:t>Mariane Lula Heineken Rodrigues, © privat</w:t>
      </w:r>
    </w:p>
    <w:p w14:paraId="1629FABE" w14:textId="77777777" w:rsidR="008131A5" w:rsidRPr="007E1173" w:rsidRDefault="008131A5" w:rsidP="00772E73">
      <w:pPr>
        <w:spacing w:line="360" w:lineRule="auto"/>
        <w:rPr>
          <w:rFonts w:ascii="Arial" w:hAnsi="Arial" w:cs="Arial"/>
          <w:b/>
          <w:bCs/>
          <w:sz w:val="24"/>
          <w:szCs w:val="24"/>
        </w:rPr>
      </w:pPr>
    </w:p>
    <w:p w14:paraId="067C9852" w14:textId="0599C3EA" w:rsidR="00491800" w:rsidRPr="00491800" w:rsidRDefault="00491800" w:rsidP="00772E73">
      <w:pPr>
        <w:spacing w:line="360" w:lineRule="auto"/>
        <w:rPr>
          <w:rFonts w:ascii="Arial" w:hAnsi="Arial" w:cs="Arial"/>
          <w:b/>
          <w:bCs/>
          <w:sz w:val="24"/>
          <w:szCs w:val="24"/>
        </w:rPr>
      </w:pPr>
      <w:r>
        <w:rPr>
          <w:rFonts w:ascii="Arial" w:hAnsi="Arial" w:cs="Arial"/>
          <w:b/>
          <w:bCs/>
          <w:sz w:val="24"/>
          <w:szCs w:val="24"/>
        </w:rPr>
        <w:t>Mariane, w</w:t>
      </w:r>
      <w:r w:rsidRPr="00491800">
        <w:rPr>
          <w:rFonts w:ascii="Arial" w:hAnsi="Arial" w:cs="Arial"/>
          <w:b/>
          <w:bCs/>
          <w:sz w:val="24"/>
          <w:szCs w:val="24"/>
        </w:rPr>
        <w:t>arum hast du dich für die Ausbildung entschieden?</w:t>
      </w:r>
    </w:p>
    <w:p w14:paraId="1790D9D8" w14:textId="31E6EF73" w:rsidR="00491800" w:rsidRDefault="00491800" w:rsidP="00772E73">
      <w:pPr>
        <w:spacing w:line="360" w:lineRule="auto"/>
        <w:rPr>
          <w:rFonts w:ascii="Arial" w:hAnsi="Arial" w:cs="Arial"/>
          <w:b/>
          <w:bCs/>
          <w:sz w:val="24"/>
          <w:szCs w:val="24"/>
        </w:rPr>
      </w:pPr>
      <w:r w:rsidRPr="00491800">
        <w:rPr>
          <w:rFonts w:ascii="Arial" w:hAnsi="Arial" w:cs="Arial"/>
          <w:b/>
          <w:bCs/>
          <w:sz w:val="24"/>
          <w:szCs w:val="24"/>
        </w:rPr>
        <w:t>Mariane1.mp3</w:t>
      </w:r>
    </w:p>
    <w:p w14:paraId="677F4364" w14:textId="7AE08E5B" w:rsidR="00491800" w:rsidRDefault="00491800" w:rsidP="00772E73">
      <w:pPr>
        <w:spacing w:line="360" w:lineRule="auto"/>
        <w:rPr>
          <w:rFonts w:ascii="Arial" w:hAnsi="Arial" w:cs="Arial"/>
          <w:b/>
          <w:bCs/>
          <w:sz w:val="24"/>
          <w:szCs w:val="24"/>
        </w:rPr>
      </w:pPr>
      <w:r>
        <w:rPr>
          <w:rFonts w:ascii="Arial" w:hAnsi="Arial" w:cs="Arial"/>
          <w:b/>
          <w:bCs/>
          <w:sz w:val="24"/>
          <w:szCs w:val="24"/>
        </w:rPr>
        <w:t>Was macht dir in der Ausbildung am meisten Spaß?</w:t>
      </w:r>
    </w:p>
    <w:p w14:paraId="1DE4C809" w14:textId="02150329" w:rsidR="00491800" w:rsidRDefault="00491800" w:rsidP="00772E73">
      <w:pPr>
        <w:spacing w:line="360" w:lineRule="auto"/>
        <w:rPr>
          <w:rFonts w:ascii="Arial" w:hAnsi="Arial" w:cs="Arial"/>
          <w:b/>
          <w:bCs/>
          <w:sz w:val="24"/>
          <w:szCs w:val="24"/>
        </w:rPr>
      </w:pPr>
      <w:r>
        <w:rPr>
          <w:rFonts w:ascii="Arial" w:hAnsi="Arial" w:cs="Arial"/>
          <w:b/>
          <w:bCs/>
          <w:sz w:val="24"/>
          <w:szCs w:val="24"/>
        </w:rPr>
        <w:t>Mariane2.mp3</w:t>
      </w:r>
    </w:p>
    <w:p w14:paraId="209CF6F9" w14:textId="6E654635" w:rsidR="00491800" w:rsidRDefault="00491800" w:rsidP="00772E73">
      <w:pPr>
        <w:spacing w:line="360" w:lineRule="auto"/>
        <w:rPr>
          <w:rFonts w:ascii="Arial" w:hAnsi="Arial" w:cs="Arial"/>
          <w:b/>
          <w:bCs/>
          <w:sz w:val="24"/>
          <w:szCs w:val="24"/>
        </w:rPr>
      </w:pPr>
      <w:r>
        <w:rPr>
          <w:rFonts w:ascii="Arial" w:hAnsi="Arial" w:cs="Arial"/>
          <w:b/>
          <w:bCs/>
          <w:sz w:val="24"/>
          <w:szCs w:val="24"/>
        </w:rPr>
        <w:t>Was sind deine weiteren Pläne für die Zukunft?</w:t>
      </w:r>
    </w:p>
    <w:p w14:paraId="38B7C86E" w14:textId="33272754" w:rsidR="00491800" w:rsidRDefault="00491800" w:rsidP="00772E73">
      <w:pPr>
        <w:spacing w:line="360" w:lineRule="auto"/>
        <w:rPr>
          <w:rFonts w:ascii="Arial" w:hAnsi="Arial" w:cs="Arial"/>
          <w:b/>
          <w:bCs/>
          <w:sz w:val="24"/>
          <w:szCs w:val="24"/>
        </w:rPr>
      </w:pPr>
      <w:r>
        <w:rPr>
          <w:rFonts w:ascii="Arial" w:hAnsi="Arial" w:cs="Arial"/>
          <w:b/>
          <w:bCs/>
          <w:sz w:val="24"/>
          <w:szCs w:val="24"/>
        </w:rPr>
        <w:t>Mariane3.mp3</w:t>
      </w:r>
    </w:p>
    <w:p w14:paraId="63671067" w14:textId="77777777" w:rsidR="00491800" w:rsidRPr="00491800" w:rsidRDefault="00491800" w:rsidP="00772E73">
      <w:pPr>
        <w:spacing w:line="360" w:lineRule="auto"/>
        <w:rPr>
          <w:rFonts w:ascii="Arial" w:hAnsi="Arial" w:cs="Arial"/>
          <w:b/>
          <w:bCs/>
          <w:sz w:val="24"/>
          <w:szCs w:val="24"/>
        </w:rPr>
      </w:pPr>
    </w:p>
    <w:p w14:paraId="7DC36277" w14:textId="561A94E3" w:rsidR="00772E73" w:rsidRPr="00772E73" w:rsidRDefault="00772E73" w:rsidP="00772E73">
      <w:pPr>
        <w:spacing w:line="360" w:lineRule="auto"/>
        <w:rPr>
          <w:rFonts w:ascii="Arial" w:hAnsi="Arial" w:cs="Arial"/>
          <w:b/>
          <w:bCs/>
          <w:sz w:val="24"/>
          <w:szCs w:val="24"/>
        </w:rPr>
      </w:pPr>
      <w:r w:rsidRPr="00772E73">
        <w:rPr>
          <w:rFonts w:ascii="Arial" w:hAnsi="Arial" w:cs="Arial"/>
          <w:b/>
          <w:bCs/>
          <w:sz w:val="24"/>
          <w:szCs w:val="24"/>
        </w:rPr>
        <w:t>Eine Arbeitsstelle in Deutschland</w:t>
      </w:r>
    </w:p>
    <w:p w14:paraId="241B4DCC" w14:textId="071C1B3F" w:rsidR="00772E73" w:rsidRDefault="00772E73" w:rsidP="00772E73">
      <w:pPr>
        <w:spacing w:line="360" w:lineRule="auto"/>
        <w:rPr>
          <w:rFonts w:ascii="Arial" w:hAnsi="Arial" w:cs="Arial"/>
          <w:sz w:val="24"/>
          <w:szCs w:val="24"/>
        </w:rPr>
      </w:pPr>
      <w:r w:rsidRPr="00772E73">
        <w:rPr>
          <w:rFonts w:ascii="Arial" w:hAnsi="Arial" w:cs="Arial"/>
          <w:sz w:val="24"/>
          <w:szCs w:val="24"/>
        </w:rPr>
        <w:t xml:space="preserve">Auch Dominik Lucas Erd hat am Colégio Humboldt und bei Audi eine Ausbildung als Industriekaufmann gemacht. Seit </w:t>
      </w:r>
      <w:r w:rsidR="001D442E">
        <w:rPr>
          <w:rFonts w:ascii="Arial" w:hAnsi="Arial" w:cs="Arial"/>
          <w:sz w:val="24"/>
          <w:szCs w:val="24"/>
        </w:rPr>
        <w:t>eineinhalb</w:t>
      </w:r>
      <w:r w:rsidRPr="00772E73">
        <w:rPr>
          <w:rFonts w:ascii="Arial" w:hAnsi="Arial" w:cs="Arial"/>
          <w:sz w:val="24"/>
          <w:szCs w:val="24"/>
        </w:rPr>
        <w:t xml:space="preserve"> Jahren arbeitet er in Deutschland, bei </w:t>
      </w:r>
      <w:r w:rsidR="001D442E">
        <w:rPr>
          <w:rFonts w:ascii="Arial" w:hAnsi="Arial" w:cs="Arial"/>
          <w:sz w:val="24"/>
          <w:szCs w:val="24"/>
        </w:rPr>
        <w:lastRenderedPageBreak/>
        <w:t xml:space="preserve">der Firma </w:t>
      </w:r>
      <w:r w:rsidRPr="00772E73">
        <w:rPr>
          <w:rFonts w:ascii="Arial" w:hAnsi="Arial" w:cs="Arial"/>
          <w:sz w:val="24"/>
          <w:szCs w:val="24"/>
        </w:rPr>
        <w:t xml:space="preserve">Bleker Autoteile in Nordrhein-Westfalen. Dort </w:t>
      </w:r>
      <w:r w:rsidRPr="00772E73">
        <w:rPr>
          <w:rFonts w:ascii="Arial" w:hAnsi="Arial" w:cs="Arial"/>
          <w:sz w:val="24"/>
          <w:szCs w:val="24"/>
          <w:u w:val="single"/>
        </w:rPr>
        <w:t>nimmt er Aufträge an</w:t>
      </w:r>
      <w:r w:rsidRPr="00772E73">
        <w:rPr>
          <w:rFonts w:ascii="Arial" w:hAnsi="Arial" w:cs="Arial"/>
          <w:sz w:val="24"/>
          <w:szCs w:val="24"/>
        </w:rPr>
        <w:t xml:space="preserve">, berät Kunden, sucht die passenden Autoteile heraus und verschickt sie. </w:t>
      </w:r>
      <w:r w:rsidR="001D442E">
        <w:rPr>
          <w:rFonts w:ascii="Arial" w:hAnsi="Arial" w:cs="Arial"/>
          <w:sz w:val="24"/>
          <w:szCs w:val="24"/>
        </w:rPr>
        <w:t>„</w:t>
      </w:r>
      <w:r w:rsidRPr="00772E73">
        <w:rPr>
          <w:rFonts w:ascii="Arial" w:hAnsi="Arial" w:cs="Arial"/>
          <w:sz w:val="24"/>
          <w:szCs w:val="24"/>
        </w:rPr>
        <w:t xml:space="preserve">In der Zukunft möchte ich aber </w:t>
      </w:r>
      <w:r w:rsidRPr="00772E73">
        <w:rPr>
          <w:rFonts w:ascii="Arial" w:hAnsi="Arial" w:cs="Arial"/>
          <w:sz w:val="24"/>
          <w:szCs w:val="24"/>
          <w:u w:val="single"/>
        </w:rPr>
        <w:t>im Außendiens</w:t>
      </w:r>
      <w:r w:rsidRPr="00772E73">
        <w:rPr>
          <w:rFonts w:ascii="Arial" w:hAnsi="Arial" w:cs="Arial"/>
          <w:sz w:val="24"/>
          <w:szCs w:val="24"/>
        </w:rPr>
        <w:t>t arbeiten</w:t>
      </w:r>
      <w:r w:rsidR="001D442E">
        <w:rPr>
          <w:rFonts w:ascii="Arial" w:hAnsi="Arial" w:cs="Arial"/>
          <w:sz w:val="24"/>
          <w:szCs w:val="24"/>
        </w:rPr>
        <w:t>“,</w:t>
      </w:r>
      <w:r w:rsidRPr="00772E73">
        <w:rPr>
          <w:rFonts w:ascii="Arial" w:hAnsi="Arial" w:cs="Arial"/>
          <w:sz w:val="24"/>
          <w:szCs w:val="24"/>
        </w:rPr>
        <w:t xml:space="preserve"> sagt er. </w:t>
      </w:r>
      <w:r w:rsidR="001D442E">
        <w:rPr>
          <w:rFonts w:ascii="Arial" w:hAnsi="Arial" w:cs="Arial"/>
          <w:sz w:val="24"/>
          <w:szCs w:val="24"/>
        </w:rPr>
        <w:t>„</w:t>
      </w:r>
      <w:r w:rsidRPr="00772E73">
        <w:rPr>
          <w:rFonts w:ascii="Arial" w:hAnsi="Arial" w:cs="Arial"/>
          <w:sz w:val="24"/>
          <w:szCs w:val="24"/>
        </w:rPr>
        <w:t xml:space="preserve">Unsere Firma </w:t>
      </w:r>
      <w:r w:rsidRPr="00772E73">
        <w:rPr>
          <w:rFonts w:ascii="Arial" w:hAnsi="Arial" w:cs="Arial"/>
          <w:sz w:val="24"/>
          <w:szCs w:val="24"/>
          <w:u w:val="single"/>
        </w:rPr>
        <w:t>betreibt</w:t>
      </w:r>
      <w:r w:rsidRPr="00772E73">
        <w:rPr>
          <w:rFonts w:ascii="Arial" w:hAnsi="Arial" w:cs="Arial"/>
          <w:sz w:val="24"/>
          <w:szCs w:val="24"/>
        </w:rPr>
        <w:t xml:space="preserve"> eigene Autohäuser. Ein paar davon würde ich dann betreuen.</w:t>
      </w:r>
      <w:r w:rsidR="001D442E">
        <w:rPr>
          <w:rFonts w:ascii="Arial" w:hAnsi="Arial" w:cs="Arial"/>
          <w:sz w:val="24"/>
          <w:szCs w:val="24"/>
        </w:rPr>
        <w:t>“</w:t>
      </w:r>
      <w:r w:rsidRPr="00772E73">
        <w:rPr>
          <w:rFonts w:ascii="Arial" w:hAnsi="Arial" w:cs="Arial"/>
          <w:sz w:val="24"/>
          <w:szCs w:val="24"/>
        </w:rPr>
        <w:t xml:space="preserve"> Dominik ist 28 Jahre alt. Nach der Schule hat er in Brasilien vier Jahre in einem Reisebüro gearbeitet und zweimal ein Studium begonnen – und wieder </w:t>
      </w:r>
      <w:r w:rsidRPr="00772E73">
        <w:rPr>
          <w:rFonts w:ascii="Arial" w:hAnsi="Arial" w:cs="Arial"/>
          <w:sz w:val="24"/>
          <w:szCs w:val="24"/>
          <w:u w:val="single"/>
        </w:rPr>
        <w:t>abgebrochen</w:t>
      </w:r>
      <w:r w:rsidRPr="00772E73">
        <w:rPr>
          <w:rFonts w:ascii="Arial" w:hAnsi="Arial" w:cs="Arial"/>
          <w:sz w:val="24"/>
          <w:szCs w:val="24"/>
        </w:rPr>
        <w:t xml:space="preserve">. Erst dann hat er sich für die duale Ausbildung entschieden. Während des Lernens schon die Praxis zu erleben, ist </w:t>
      </w:r>
      <w:r w:rsidR="001D442E">
        <w:rPr>
          <w:rFonts w:ascii="Arial" w:hAnsi="Arial" w:cs="Arial"/>
          <w:sz w:val="24"/>
          <w:szCs w:val="24"/>
        </w:rPr>
        <w:t xml:space="preserve">auch </w:t>
      </w:r>
      <w:r w:rsidRPr="00772E73">
        <w:rPr>
          <w:rFonts w:ascii="Arial" w:hAnsi="Arial" w:cs="Arial"/>
          <w:sz w:val="24"/>
          <w:szCs w:val="24"/>
        </w:rPr>
        <w:t xml:space="preserve">für ihn wichtig. </w:t>
      </w:r>
      <w:r w:rsidR="001D442E">
        <w:rPr>
          <w:rFonts w:ascii="Arial" w:hAnsi="Arial" w:cs="Arial"/>
          <w:sz w:val="24"/>
          <w:szCs w:val="24"/>
        </w:rPr>
        <w:t>„</w:t>
      </w:r>
      <w:r w:rsidRPr="00772E73">
        <w:rPr>
          <w:rFonts w:ascii="Arial" w:hAnsi="Arial" w:cs="Arial"/>
          <w:sz w:val="24"/>
          <w:szCs w:val="24"/>
        </w:rPr>
        <w:t xml:space="preserve">Besonders interessant fand ich die Erfahrung, wie sich mein Wissen </w:t>
      </w:r>
      <w:r w:rsidRPr="00772E73">
        <w:rPr>
          <w:rFonts w:ascii="Arial" w:hAnsi="Arial" w:cs="Arial"/>
          <w:sz w:val="24"/>
          <w:szCs w:val="24"/>
          <w:u w:val="single"/>
        </w:rPr>
        <w:t>kontinuierlich</w:t>
      </w:r>
      <w:r w:rsidRPr="00772E73">
        <w:rPr>
          <w:rFonts w:ascii="Arial" w:hAnsi="Arial" w:cs="Arial"/>
          <w:sz w:val="24"/>
          <w:szCs w:val="24"/>
        </w:rPr>
        <w:t xml:space="preserve"> aufgebaut hat und ich mich ständig weiterentwickelt und verbessert habe</w:t>
      </w:r>
      <w:r w:rsidR="001D442E">
        <w:rPr>
          <w:rFonts w:ascii="Arial" w:hAnsi="Arial" w:cs="Arial"/>
          <w:sz w:val="24"/>
          <w:szCs w:val="24"/>
        </w:rPr>
        <w:t>“</w:t>
      </w:r>
      <w:r w:rsidRPr="00772E73">
        <w:rPr>
          <w:rFonts w:ascii="Arial" w:hAnsi="Arial" w:cs="Arial"/>
          <w:sz w:val="24"/>
          <w:szCs w:val="24"/>
        </w:rPr>
        <w:t xml:space="preserve">, sagt er. </w:t>
      </w:r>
    </w:p>
    <w:p w14:paraId="2391F107" w14:textId="77EF6961" w:rsidR="008131A5" w:rsidRDefault="008131A5" w:rsidP="00772E73">
      <w:pPr>
        <w:spacing w:line="360" w:lineRule="auto"/>
        <w:rPr>
          <w:rFonts w:ascii="Arial" w:hAnsi="Arial" w:cs="Arial"/>
          <w:sz w:val="24"/>
          <w:szCs w:val="24"/>
        </w:rPr>
      </w:pPr>
      <w:r>
        <w:rPr>
          <w:rFonts w:ascii="Arial" w:hAnsi="Arial" w:cs="Arial"/>
          <w:noProof/>
          <w:sz w:val="24"/>
          <w:szCs w:val="24"/>
          <w:lang w:eastAsia="de-DE"/>
        </w:rPr>
        <w:drawing>
          <wp:inline distT="0" distB="0" distL="0" distR="0" wp14:anchorId="36AA9ACF" wp14:editId="68CFA7B7">
            <wp:extent cx="5760720" cy="3839210"/>
            <wp:effectExtent l="0" t="0" r="5080" b="0"/>
            <wp:docPr id="105060006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600069" name="Grafik 1050600069"/>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3839210"/>
                    </a:xfrm>
                    <a:prstGeom prst="rect">
                      <a:avLst/>
                    </a:prstGeom>
                  </pic:spPr>
                </pic:pic>
              </a:graphicData>
            </a:graphic>
          </wp:inline>
        </w:drawing>
      </w:r>
    </w:p>
    <w:p w14:paraId="02D75AE3" w14:textId="74C32C41" w:rsidR="008131A5" w:rsidRPr="007E1173" w:rsidRDefault="008131A5" w:rsidP="008131A5">
      <w:pPr>
        <w:spacing w:after="0" w:line="360" w:lineRule="auto"/>
        <w:rPr>
          <w:rFonts w:ascii="Courier New" w:eastAsia="Arial" w:hAnsi="Courier New" w:cs="Courier New"/>
          <w:iCs/>
          <w:sz w:val="20"/>
          <w:szCs w:val="20"/>
        </w:rPr>
      </w:pPr>
      <w:r w:rsidRPr="007E1173">
        <w:rPr>
          <w:rFonts w:ascii="Courier New" w:eastAsia="Arial" w:hAnsi="Courier New" w:cs="Courier New"/>
          <w:iCs/>
          <w:sz w:val="20"/>
          <w:szCs w:val="20"/>
        </w:rPr>
        <w:t>Dominik Lukas Erd, © privat</w:t>
      </w:r>
    </w:p>
    <w:p w14:paraId="6833FB54" w14:textId="77777777" w:rsidR="008131A5" w:rsidRDefault="008131A5" w:rsidP="00772E73">
      <w:pPr>
        <w:spacing w:line="360" w:lineRule="auto"/>
        <w:rPr>
          <w:rFonts w:ascii="Arial" w:hAnsi="Arial" w:cs="Arial"/>
          <w:sz w:val="24"/>
          <w:szCs w:val="24"/>
        </w:rPr>
      </w:pPr>
    </w:p>
    <w:p w14:paraId="7A11D7EA" w14:textId="762D426E" w:rsidR="00491800" w:rsidRDefault="00491800" w:rsidP="00772E73">
      <w:pPr>
        <w:spacing w:line="360" w:lineRule="auto"/>
        <w:rPr>
          <w:rFonts w:ascii="Arial" w:hAnsi="Arial" w:cs="Arial"/>
          <w:b/>
          <w:bCs/>
          <w:sz w:val="24"/>
          <w:szCs w:val="24"/>
        </w:rPr>
      </w:pPr>
      <w:r>
        <w:rPr>
          <w:rFonts w:ascii="Arial" w:hAnsi="Arial" w:cs="Arial"/>
          <w:b/>
          <w:bCs/>
          <w:sz w:val="24"/>
          <w:szCs w:val="24"/>
        </w:rPr>
        <w:t>Dominik, warum hast du dich für die duale Ausbildung entschieden?</w:t>
      </w:r>
    </w:p>
    <w:p w14:paraId="461DBEE2" w14:textId="7424FF80" w:rsidR="00491800" w:rsidRDefault="00491800" w:rsidP="00772E73">
      <w:pPr>
        <w:spacing w:line="360" w:lineRule="auto"/>
        <w:rPr>
          <w:rFonts w:ascii="Arial" w:hAnsi="Arial" w:cs="Arial"/>
          <w:b/>
          <w:bCs/>
          <w:sz w:val="24"/>
          <w:szCs w:val="24"/>
        </w:rPr>
      </w:pPr>
      <w:r>
        <w:rPr>
          <w:rFonts w:ascii="Arial" w:hAnsi="Arial" w:cs="Arial"/>
          <w:b/>
          <w:bCs/>
          <w:sz w:val="24"/>
          <w:szCs w:val="24"/>
        </w:rPr>
        <w:t>Dominik1.mp3</w:t>
      </w:r>
    </w:p>
    <w:p w14:paraId="7F1B56A3" w14:textId="57188F07" w:rsidR="00491800" w:rsidRDefault="00950F0F" w:rsidP="00772E73">
      <w:pPr>
        <w:spacing w:line="360" w:lineRule="auto"/>
        <w:rPr>
          <w:rFonts w:ascii="Arial" w:hAnsi="Arial" w:cs="Arial"/>
          <w:b/>
          <w:bCs/>
          <w:sz w:val="24"/>
          <w:szCs w:val="24"/>
        </w:rPr>
      </w:pPr>
      <w:r>
        <w:rPr>
          <w:rFonts w:ascii="Arial" w:hAnsi="Arial" w:cs="Arial"/>
          <w:b/>
          <w:bCs/>
          <w:sz w:val="24"/>
          <w:szCs w:val="24"/>
        </w:rPr>
        <w:t>Welche Pläne hast du für die Zukunft?</w:t>
      </w:r>
    </w:p>
    <w:p w14:paraId="3418F6EC" w14:textId="49AD29AC" w:rsidR="00950F0F" w:rsidRDefault="00950F0F" w:rsidP="00772E73">
      <w:pPr>
        <w:spacing w:line="360" w:lineRule="auto"/>
        <w:rPr>
          <w:rFonts w:ascii="Arial" w:hAnsi="Arial" w:cs="Arial"/>
          <w:b/>
          <w:bCs/>
          <w:sz w:val="24"/>
          <w:szCs w:val="24"/>
        </w:rPr>
      </w:pPr>
      <w:r>
        <w:rPr>
          <w:rFonts w:ascii="Arial" w:hAnsi="Arial" w:cs="Arial"/>
          <w:b/>
          <w:bCs/>
          <w:sz w:val="24"/>
          <w:szCs w:val="24"/>
        </w:rPr>
        <w:t>Dominik2.mp3</w:t>
      </w:r>
    </w:p>
    <w:p w14:paraId="7921A995" w14:textId="2A47AA23" w:rsidR="00950F0F" w:rsidRDefault="00950F0F" w:rsidP="00772E73">
      <w:pPr>
        <w:spacing w:line="360" w:lineRule="auto"/>
        <w:rPr>
          <w:rFonts w:ascii="Arial" w:hAnsi="Arial" w:cs="Arial"/>
          <w:b/>
          <w:bCs/>
          <w:sz w:val="24"/>
          <w:szCs w:val="24"/>
        </w:rPr>
      </w:pPr>
      <w:r>
        <w:rPr>
          <w:rFonts w:ascii="Arial" w:hAnsi="Arial" w:cs="Arial"/>
          <w:b/>
          <w:bCs/>
          <w:sz w:val="24"/>
          <w:szCs w:val="24"/>
        </w:rPr>
        <w:t>Was hat dich am Arbeitsleben überrascht?</w:t>
      </w:r>
    </w:p>
    <w:p w14:paraId="2690D4F7" w14:textId="004F4FC2" w:rsidR="00950F0F" w:rsidRPr="00491800" w:rsidRDefault="00950F0F" w:rsidP="00772E73">
      <w:pPr>
        <w:spacing w:line="360" w:lineRule="auto"/>
        <w:rPr>
          <w:rFonts w:ascii="Arial" w:hAnsi="Arial" w:cs="Arial"/>
          <w:b/>
          <w:bCs/>
          <w:sz w:val="24"/>
          <w:szCs w:val="24"/>
        </w:rPr>
      </w:pPr>
      <w:r>
        <w:rPr>
          <w:rFonts w:ascii="Arial" w:hAnsi="Arial" w:cs="Arial"/>
          <w:b/>
          <w:bCs/>
          <w:sz w:val="24"/>
          <w:szCs w:val="24"/>
        </w:rPr>
        <w:lastRenderedPageBreak/>
        <w:t>Dominik3.mp3</w:t>
      </w:r>
    </w:p>
    <w:p w14:paraId="46845B95" w14:textId="7E85A5BB" w:rsidR="00772E73" w:rsidRPr="00772E73" w:rsidRDefault="00772E73" w:rsidP="00772E73">
      <w:pPr>
        <w:spacing w:line="360" w:lineRule="auto"/>
        <w:rPr>
          <w:rFonts w:ascii="Arial" w:hAnsi="Arial" w:cs="Arial"/>
          <w:sz w:val="24"/>
          <w:szCs w:val="24"/>
        </w:rPr>
      </w:pPr>
      <w:r w:rsidRPr="00772E73">
        <w:rPr>
          <w:rFonts w:ascii="Arial" w:hAnsi="Arial" w:cs="Arial"/>
          <w:sz w:val="24"/>
          <w:szCs w:val="24"/>
        </w:rPr>
        <w:t xml:space="preserve">Wie Dominik machen es viele junge </w:t>
      </w:r>
      <w:r w:rsidRPr="00772E73">
        <w:rPr>
          <w:rFonts w:ascii="Arial" w:hAnsi="Arial" w:cs="Arial"/>
          <w:sz w:val="24"/>
          <w:szCs w:val="24"/>
          <w:u w:val="single"/>
        </w:rPr>
        <w:t>Fachkräfte</w:t>
      </w:r>
      <w:r w:rsidRPr="00772E73">
        <w:rPr>
          <w:rFonts w:ascii="Arial" w:hAnsi="Arial" w:cs="Arial"/>
          <w:sz w:val="24"/>
          <w:szCs w:val="24"/>
        </w:rPr>
        <w:t xml:space="preserve">, die das Colégio Humboldt in São Paulo besucht haben. </w:t>
      </w:r>
      <w:r w:rsidR="001D442E">
        <w:rPr>
          <w:rFonts w:ascii="Arial" w:hAnsi="Arial" w:cs="Arial"/>
          <w:sz w:val="24"/>
          <w:szCs w:val="24"/>
        </w:rPr>
        <w:t>„</w:t>
      </w:r>
      <w:r w:rsidRPr="00772E73">
        <w:rPr>
          <w:rFonts w:ascii="Arial" w:hAnsi="Arial" w:cs="Arial"/>
          <w:sz w:val="24"/>
          <w:szCs w:val="24"/>
        </w:rPr>
        <w:t>Ungefähr 35-40 Prozent gehen nach dem Abschluss nach Europa</w:t>
      </w:r>
      <w:r w:rsidR="001D442E">
        <w:rPr>
          <w:rFonts w:ascii="Arial" w:hAnsi="Arial" w:cs="Arial"/>
          <w:sz w:val="24"/>
          <w:szCs w:val="24"/>
        </w:rPr>
        <w:t>“</w:t>
      </w:r>
      <w:r w:rsidRPr="00772E73">
        <w:rPr>
          <w:rFonts w:ascii="Arial" w:hAnsi="Arial" w:cs="Arial"/>
          <w:sz w:val="24"/>
          <w:szCs w:val="24"/>
        </w:rPr>
        <w:t xml:space="preserve">, </w:t>
      </w:r>
      <w:r w:rsidR="001D442E">
        <w:rPr>
          <w:rFonts w:ascii="Arial" w:hAnsi="Arial" w:cs="Arial"/>
          <w:sz w:val="24"/>
          <w:szCs w:val="24"/>
        </w:rPr>
        <w:t xml:space="preserve">erzählt </w:t>
      </w:r>
      <w:r w:rsidRPr="00772E73">
        <w:rPr>
          <w:rFonts w:ascii="Arial" w:hAnsi="Arial" w:cs="Arial"/>
          <w:sz w:val="24"/>
          <w:szCs w:val="24"/>
        </w:rPr>
        <w:t xml:space="preserve">Berufsschulleiter Jan Detmering. </w:t>
      </w:r>
      <w:r w:rsidR="001D442E">
        <w:rPr>
          <w:rFonts w:ascii="Arial" w:hAnsi="Arial" w:cs="Arial"/>
          <w:sz w:val="24"/>
          <w:szCs w:val="24"/>
        </w:rPr>
        <w:t>„</w:t>
      </w:r>
      <w:r w:rsidRPr="00772E73">
        <w:rPr>
          <w:rFonts w:ascii="Arial" w:hAnsi="Arial" w:cs="Arial"/>
          <w:sz w:val="24"/>
          <w:szCs w:val="24"/>
        </w:rPr>
        <w:t>Unserer Erfahrung nach studiert eine Hälfte und die andere Hälfte nimmt eine Arbeitsstelle an.</w:t>
      </w:r>
      <w:r w:rsidR="001D442E">
        <w:rPr>
          <w:rFonts w:ascii="Arial" w:hAnsi="Arial" w:cs="Arial"/>
          <w:sz w:val="24"/>
          <w:szCs w:val="24"/>
        </w:rPr>
        <w:t>“</w:t>
      </w:r>
      <w:r w:rsidRPr="00772E73">
        <w:rPr>
          <w:rFonts w:ascii="Arial" w:hAnsi="Arial" w:cs="Arial"/>
          <w:sz w:val="24"/>
          <w:szCs w:val="24"/>
        </w:rPr>
        <w:t xml:space="preserve"> Gut vorbereitet wurden alle von ihnen, in einem Berufsbildungszentrum einer Deutschen Auslandsschule. </w:t>
      </w:r>
    </w:p>
    <w:p w14:paraId="5EBA401D" w14:textId="77777777" w:rsidR="00772E73" w:rsidRPr="00772E73" w:rsidRDefault="00772E73" w:rsidP="00772E73">
      <w:pPr>
        <w:spacing w:line="360" w:lineRule="auto"/>
        <w:rPr>
          <w:rFonts w:ascii="Arial" w:hAnsi="Arial" w:cs="Arial"/>
          <w:b/>
          <w:bCs/>
          <w:sz w:val="24"/>
          <w:szCs w:val="24"/>
        </w:rPr>
      </w:pPr>
    </w:p>
    <w:p w14:paraId="2A3A8256" w14:textId="77777777" w:rsidR="00772E73" w:rsidRDefault="00772E73" w:rsidP="00772E73">
      <w:pPr>
        <w:spacing w:line="360" w:lineRule="auto"/>
        <w:jc w:val="right"/>
        <w:rPr>
          <w:rFonts w:ascii="Arial" w:hAnsi="Arial" w:cs="Arial"/>
          <w:i/>
          <w:iCs/>
          <w:sz w:val="24"/>
          <w:szCs w:val="24"/>
        </w:rPr>
      </w:pPr>
      <w:r w:rsidRPr="00772E73">
        <w:rPr>
          <w:rFonts w:ascii="Arial" w:hAnsi="Arial" w:cs="Arial"/>
          <w:i/>
          <w:iCs/>
          <w:sz w:val="24"/>
          <w:szCs w:val="24"/>
        </w:rPr>
        <w:t>Katja Hanke ist freie Journalistin in Berlin.</w:t>
      </w:r>
    </w:p>
    <w:p w14:paraId="1A5F54F6" w14:textId="20657B01" w:rsidR="00772E73" w:rsidRDefault="00772E73" w:rsidP="00293208">
      <w:pPr>
        <w:spacing w:line="360" w:lineRule="auto"/>
        <w:jc w:val="right"/>
        <w:rPr>
          <w:rFonts w:ascii="Arial" w:hAnsi="Arial" w:cs="Arial"/>
          <w:i/>
          <w:iCs/>
          <w:sz w:val="24"/>
          <w:szCs w:val="24"/>
        </w:rPr>
      </w:pPr>
      <w:r>
        <w:rPr>
          <w:rFonts w:ascii="Arial" w:hAnsi="Arial" w:cs="Arial"/>
          <w:i/>
          <w:iCs/>
          <w:sz w:val="24"/>
          <w:szCs w:val="24"/>
        </w:rPr>
        <w:t>November 2024</w:t>
      </w:r>
    </w:p>
    <w:p w14:paraId="783F89A0" w14:textId="77777777" w:rsidR="00293208" w:rsidRPr="00772E73" w:rsidRDefault="00293208" w:rsidP="00293208">
      <w:pPr>
        <w:spacing w:line="360" w:lineRule="auto"/>
        <w:jc w:val="right"/>
        <w:rPr>
          <w:rFonts w:ascii="Arial" w:hAnsi="Arial" w:cs="Arial"/>
          <w:i/>
          <w:iCs/>
          <w:sz w:val="24"/>
          <w:szCs w:val="24"/>
        </w:rPr>
      </w:pPr>
    </w:p>
    <w:p w14:paraId="564B32AA" w14:textId="19050852" w:rsidR="00772E73" w:rsidRPr="00772E73" w:rsidRDefault="00772E73" w:rsidP="00772E73">
      <w:pPr>
        <w:spacing w:line="360" w:lineRule="auto"/>
        <w:rPr>
          <w:rFonts w:ascii="Arial" w:hAnsi="Arial" w:cs="Arial"/>
          <w:b/>
          <w:bCs/>
          <w:sz w:val="24"/>
          <w:szCs w:val="24"/>
        </w:rPr>
      </w:pPr>
      <w:r w:rsidRPr="00772E73">
        <w:rPr>
          <w:rFonts w:ascii="Arial" w:hAnsi="Arial" w:cs="Arial"/>
          <w:b/>
          <w:bCs/>
          <w:sz w:val="24"/>
          <w:szCs w:val="24"/>
        </w:rPr>
        <w:t>Links</w:t>
      </w:r>
      <w:r w:rsidR="00293208">
        <w:rPr>
          <w:rFonts w:ascii="Arial" w:hAnsi="Arial" w:cs="Arial"/>
          <w:b/>
          <w:bCs/>
          <w:sz w:val="24"/>
          <w:szCs w:val="24"/>
        </w:rPr>
        <w:t xml:space="preserve"> zum Thema</w:t>
      </w:r>
      <w:r w:rsidRPr="00772E73">
        <w:rPr>
          <w:rFonts w:ascii="Arial" w:hAnsi="Arial" w:cs="Arial"/>
          <w:b/>
          <w:bCs/>
          <w:sz w:val="24"/>
          <w:szCs w:val="24"/>
        </w:rPr>
        <w:t xml:space="preserve">: </w:t>
      </w:r>
    </w:p>
    <w:p w14:paraId="3BCC02F4" w14:textId="77777777" w:rsidR="00772E73" w:rsidRPr="00772E73" w:rsidRDefault="00772E73" w:rsidP="00772E73">
      <w:pPr>
        <w:spacing w:line="360" w:lineRule="auto"/>
        <w:rPr>
          <w:rFonts w:ascii="Arial" w:hAnsi="Arial" w:cs="Arial"/>
          <w:sz w:val="24"/>
          <w:szCs w:val="24"/>
        </w:rPr>
      </w:pPr>
      <w:r w:rsidRPr="00772E73">
        <w:rPr>
          <w:rFonts w:ascii="Arial" w:hAnsi="Arial" w:cs="Arial"/>
          <w:sz w:val="24"/>
          <w:szCs w:val="24"/>
        </w:rPr>
        <w:t>Informationen zu Beruflicher Bildung an Deutschen Auslandsschulen:</w:t>
      </w:r>
    </w:p>
    <w:p w14:paraId="5E120FE6" w14:textId="7BE8AB32" w:rsidR="00772E73" w:rsidRPr="00772E73" w:rsidRDefault="00C61727" w:rsidP="00772E73">
      <w:pPr>
        <w:spacing w:line="360" w:lineRule="auto"/>
        <w:rPr>
          <w:rFonts w:ascii="Arial" w:hAnsi="Arial" w:cs="Arial"/>
          <w:sz w:val="24"/>
          <w:szCs w:val="24"/>
        </w:rPr>
      </w:pPr>
      <w:hyperlink r:id="rId10" w:history="1">
        <w:r w:rsidR="00293208" w:rsidRPr="00772E73">
          <w:rPr>
            <w:rStyle w:val="Hyperlink"/>
            <w:rFonts w:ascii="Arial" w:hAnsi="Arial" w:cs="Arial"/>
            <w:sz w:val="24"/>
            <w:szCs w:val="24"/>
          </w:rPr>
          <w:t>https://www.auslandsschulwesen.de/DE/Schulnetz/Berufliche-Bildung/berufliche-bildung.html</w:t>
        </w:r>
      </w:hyperlink>
    </w:p>
    <w:p w14:paraId="75F8E5BC" w14:textId="77777777" w:rsidR="00772E73" w:rsidRPr="00772E73" w:rsidRDefault="00772E73" w:rsidP="00772E73">
      <w:pPr>
        <w:spacing w:line="360" w:lineRule="auto"/>
        <w:rPr>
          <w:rFonts w:ascii="Arial" w:hAnsi="Arial" w:cs="Arial"/>
          <w:sz w:val="24"/>
          <w:szCs w:val="24"/>
        </w:rPr>
      </w:pPr>
      <w:r w:rsidRPr="00772E73">
        <w:rPr>
          <w:rFonts w:ascii="Arial" w:hAnsi="Arial" w:cs="Arial"/>
          <w:sz w:val="24"/>
          <w:szCs w:val="24"/>
        </w:rPr>
        <w:t>Schulporträt Colégio Humboldt in São Paulo:</w:t>
      </w:r>
    </w:p>
    <w:p w14:paraId="08918401" w14:textId="388FC7DF" w:rsidR="00984AD6" w:rsidRPr="00293208" w:rsidRDefault="00C61727" w:rsidP="00984AD6">
      <w:pPr>
        <w:spacing w:line="360" w:lineRule="auto"/>
        <w:rPr>
          <w:rFonts w:ascii="Arial" w:hAnsi="Arial" w:cs="Arial"/>
          <w:sz w:val="24"/>
          <w:szCs w:val="24"/>
        </w:rPr>
      </w:pPr>
      <w:hyperlink r:id="rId11" w:history="1">
        <w:r w:rsidR="00293208" w:rsidRPr="00772E73">
          <w:rPr>
            <w:rStyle w:val="Hyperlink"/>
            <w:rFonts w:ascii="Arial" w:hAnsi="Arial" w:cs="Arial"/>
            <w:sz w:val="24"/>
            <w:szCs w:val="24"/>
          </w:rPr>
          <w:t>https://www.pasch-net.de/de/pasch-schulen/schulportraets/suedamerika/bra/colegio-humboldt-saopaulo.html</w:t>
        </w:r>
      </w:hyperlink>
    </w:p>
    <w:p w14:paraId="285FBE21" w14:textId="77777777" w:rsidR="00293BEB" w:rsidRDefault="00293BEB">
      <w:pPr>
        <w:pStyle w:val="TabellenInhalt"/>
        <w:spacing w:line="360" w:lineRule="auto"/>
        <w:rPr>
          <w:rFonts w:ascii="Arial" w:hAnsi="Arial" w:cs="Arial"/>
          <w:b/>
          <w:kern w:val="0"/>
          <w:sz w:val="24"/>
        </w:rPr>
      </w:pPr>
    </w:p>
    <w:p w14:paraId="71AF31E5" w14:textId="6B654D9F" w:rsidR="00E56BD8" w:rsidRDefault="00203CAC">
      <w:pPr>
        <w:pStyle w:val="TabellenInhalt"/>
        <w:spacing w:line="360" w:lineRule="auto"/>
        <w:rPr>
          <w:rFonts w:ascii="Arial" w:hAnsi="Arial" w:cs="Arial"/>
          <w:b/>
          <w:kern w:val="0"/>
          <w:sz w:val="24"/>
        </w:rPr>
      </w:pPr>
      <w:r>
        <w:rPr>
          <w:rFonts w:ascii="Arial" w:hAnsi="Arial" w:cs="Arial"/>
          <w:b/>
          <w:kern w:val="0"/>
          <w:sz w:val="24"/>
        </w:rPr>
        <w:t>Worterklärungen</w:t>
      </w:r>
    </w:p>
    <w:p w14:paraId="468D15B2" w14:textId="12DCCF3C" w:rsidR="00652381" w:rsidRDefault="0080170D" w:rsidP="00652381">
      <w:pPr>
        <w:pStyle w:val="TabellenInhalt"/>
        <w:spacing w:line="360" w:lineRule="auto"/>
        <w:rPr>
          <w:rFonts w:ascii="Arial" w:hAnsi="Arial" w:cs="Arial"/>
          <w:kern w:val="0"/>
          <w:sz w:val="24"/>
        </w:rPr>
      </w:pPr>
      <w:r>
        <w:rPr>
          <w:rFonts w:ascii="Arial" w:hAnsi="Arial" w:cs="Arial"/>
          <w:kern w:val="0"/>
          <w:sz w:val="24"/>
          <w:u w:val="single"/>
        </w:rPr>
        <w:t>der Betrieb, die Betriebe</w:t>
      </w:r>
      <w:r w:rsidR="00203CAC">
        <w:rPr>
          <w:rFonts w:ascii="Arial" w:hAnsi="Arial" w:cs="Arial"/>
          <w:kern w:val="0"/>
          <w:sz w:val="24"/>
        </w:rPr>
        <w:t xml:space="preserve">: </w:t>
      </w:r>
      <w:r w:rsidR="009201E0">
        <w:rPr>
          <w:rFonts w:ascii="Arial" w:hAnsi="Arial" w:cs="Arial"/>
          <w:kern w:val="0"/>
          <w:sz w:val="24"/>
        </w:rPr>
        <w:t>ein Unternehmen oder eine Firma</w:t>
      </w:r>
    </w:p>
    <w:p w14:paraId="24F83045" w14:textId="6D393EE7" w:rsidR="00652381" w:rsidRDefault="0080170D" w:rsidP="00652381">
      <w:pPr>
        <w:pStyle w:val="TabellenInhalt"/>
        <w:spacing w:line="360" w:lineRule="auto"/>
        <w:rPr>
          <w:rFonts w:ascii="Arial" w:hAnsi="Arial" w:cs="Arial"/>
          <w:kern w:val="0"/>
          <w:sz w:val="24"/>
        </w:rPr>
      </w:pPr>
      <w:r>
        <w:rPr>
          <w:rFonts w:ascii="Arial" w:hAnsi="Arial" w:cs="Arial"/>
          <w:kern w:val="0"/>
          <w:sz w:val="24"/>
          <w:u w:val="single"/>
        </w:rPr>
        <w:t>der/die Auszubildende, die Auszubildenden</w:t>
      </w:r>
      <w:r w:rsidR="00652381">
        <w:rPr>
          <w:rFonts w:ascii="Arial" w:hAnsi="Arial" w:cs="Arial"/>
          <w:kern w:val="0"/>
          <w:sz w:val="24"/>
        </w:rPr>
        <w:t>:</w:t>
      </w:r>
      <w:r w:rsidR="008A55B3">
        <w:rPr>
          <w:rFonts w:ascii="Arial" w:hAnsi="Arial" w:cs="Arial"/>
          <w:kern w:val="0"/>
          <w:sz w:val="24"/>
        </w:rPr>
        <w:t xml:space="preserve"> </w:t>
      </w:r>
      <w:r w:rsidR="009201E0">
        <w:rPr>
          <w:rFonts w:ascii="Arial" w:hAnsi="Arial" w:cs="Arial"/>
          <w:kern w:val="0"/>
          <w:sz w:val="24"/>
        </w:rPr>
        <w:t>Eine Person, die eine Ausbildung macht, also gleichzeitig theoretischen Unterricht erhält und praktisch einen Beruf lernt</w:t>
      </w:r>
      <w:bookmarkStart w:id="0" w:name="_GoBack"/>
      <w:r w:rsidR="00A248E3">
        <w:rPr>
          <w:rFonts w:ascii="Arial" w:hAnsi="Arial" w:cs="Arial"/>
          <w:kern w:val="0"/>
          <w:sz w:val="24"/>
        </w:rPr>
        <w:t>.</w:t>
      </w:r>
      <w:bookmarkEnd w:id="0"/>
    </w:p>
    <w:p w14:paraId="6D909C0F" w14:textId="2AAC20EE" w:rsidR="00652381" w:rsidRDefault="0080170D" w:rsidP="00652381">
      <w:pPr>
        <w:pStyle w:val="TabellenInhalt"/>
        <w:spacing w:line="360" w:lineRule="auto"/>
        <w:rPr>
          <w:rFonts w:ascii="Arial" w:hAnsi="Arial" w:cs="Arial"/>
          <w:kern w:val="0"/>
          <w:sz w:val="24"/>
        </w:rPr>
      </w:pPr>
      <w:r>
        <w:rPr>
          <w:rFonts w:ascii="Arial" w:hAnsi="Arial" w:cs="Arial"/>
          <w:kern w:val="0"/>
          <w:sz w:val="24"/>
          <w:u w:val="single"/>
        </w:rPr>
        <w:t>übernommen werden</w:t>
      </w:r>
      <w:r w:rsidR="00652381">
        <w:rPr>
          <w:rFonts w:ascii="Arial" w:hAnsi="Arial" w:cs="Arial"/>
          <w:kern w:val="0"/>
          <w:sz w:val="24"/>
        </w:rPr>
        <w:t>:</w:t>
      </w:r>
      <w:r w:rsidR="008A55B3">
        <w:rPr>
          <w:rFonts w:ascii="Arial" w:hAnsi="Arial" w:cs="Arial"/>
          <w:kern w:val="0"/>
          <w:sz w:val="24"/>
        </w:rPr>
        <w:t xml:space="preserve"> </w:t>
      </w:r>
      <w:r w:rsidR="009201E0">
        <w:rPr>
          <w:rFonts w:ascii="Arial" w:hAnsi="Arial" w:cs="Arial"/>
          <w:kern w:val="0"/>
          <w:sz w:val="24"/>
        </w:rPr>
        <w:t>wenn man nach der Ausbildung im gleichen Betrieb eine Arbeitsstelle bekommt</w:t>
      </w:r>
    </w:p>
    <w:p w14:paraId="0618EC48" w14:textId="01615536" w:rsidR="00652381" w:rsidRPr="00FE6AD4" w:rsidRDefault="0080170D" w:rsidP="00652381">
      <w:pPr>
        <w:pStyle w:val="TabellenInhalt"/>
        <w:spacing w:line="360" w:lineRule="auto"/>
        <w:rPr>
          <w:rFonts w:ascii="Arial" w:hAnsi="Arial" w:cs="Arial"/>
          <w:kern w:val="0"/>
          <w:sz w:val="24"/>
        </w:rPr>
      </w:pPr>
      <w:r>
        <w:rPr>
          <w:rFonts w:ascii="Arial" w:hAnsi="Arial" w:cs="Arial"/>
          <w:kern w:val="0"/>
          <w:sz w:val="24"/>
          <w:u w:val="single"/>
        </w:rPr>
        <w:t>nahezu</w:t>
      </w:r>
      <w:r w:rsidR="00652381">
        <w:rPr>
          <w:rFonts w:ascii="Arial" w:hAnsi="Arial" w:cs="Arial"/>
          <w:kern w:val="0"/>
          <w:sz w:val="24"/>
        </w:rPr>
        <w:t>:</w:t>
      </w:r>
      <w:r w:rsidR="00A22614">
        <w:rPr>
          <w:rFonts w:ascii="Arial" w:hAnsi="Arial" w:cs="Arial"/>
          <w:kern w:val="0"/>
          <w:sz w:val="24"/>
        </w:rPr>
        <w:t xml:space="preserve"> </w:t>
      </w:r>
      <w:r w:rsidR="009201E0">
        <w:rPr>
          <w:rFonts w:ascii="Arial" w:hAnsi="Arial" w:cs="Arial"/>
          <w:kern w:val="0"/>
          <w:sz w:val="24"/>
        </w:rPr>
        <w:t>fast, beinahe</w:t>
      </w:r>
    </w:p>
    <w:p w14:paraId="2D863212" w14:textId="712BF7C5" w:rsidR="00E56BD8" w:rsidRDefault="0080170D">
      <w:pPr>
        <w:pStyle w:val="TabellenInhalt"/>
        <w:spacing w:line="360" w:lineRule="auto"/>
        <w:rPr>
          <w:rFonts w:ascii="Arial" w:hAnsi="Arial" w:cs="Arial"/>
          <w:kern w:val="0"/>
          <w:sz w:val="24"/>
        </w:rPr>
      </w:pPr>
      <w:r>
        <w:rPr>
          <w:rFonts w:ascii="Arial" w:hAnsi="Arial" w:cs="Arial"/>
          <w:kern w:val="0"/>
          <w:sz w:val="24"/>
          <w:u w:val="single"/>
        </w:rPr>
        <w:t>kaufmännisch</w:t>
      </w:r>
      <w:r w:rsidR="00652381">
        <w:rPr>
          <w:rFonts w:ascii="Arial" w:hAnsi="Arial" w:cs="Arial"/>
          <w:kern w:val="0"/>
          <w:sz w:val="24"/>
        </w:rPr>
        <w:t>:</w:t>
      </w:r>
      <w:r w:rsidR="0059380D">
        <w:rPr>
          <w:rFonts w:ascii="Arial" w:hAnsi="Arial" w:cs="Arial"/>
          <w:kern w:val="0"/>
          <w:sz w:val="24"/>
        </w:rPr>
        <w:t xml:space="preserve"> </w:t>
      </w:r>
      <w:r w:rsidR="009201E0">
        <w:rPr>
          <w:rFonts w:ascii="Arial" w:hAnsi="Arial" w:cs="Arial"/>
          <w:kern w:val="0"/>
          <w:sz w:val="24"/>
        </w:rPr>
        <w:t>Tätigkeiten, die etwas mit Handel und Wirtschaft zu tun haben</w:t>
      </w:r>
    </w:p>
    <w:p w14:paraId="353E8D3D" w14:textId="290F632E" w:rsidR="00652381" w:rsidRDefault="00CE7F3F">
      <w:pPr>
        <w:pStyle w:val="TabellenInhalt"/>
        <w:spacing w:line="360" w:lineRule="auto"/>
        <w:rPr>
          <w:rFonts w:ascii="Arial" w:hAnsi="Arial" w:cs="Arial"/>
          <w:kern w:val="0"/>
          <w:sz w:val="24"/>
        </w:rPr>
      </w:pPr>
      <w:r>
        <w:rPr>
          <w:rFonts w:ascii="Arial" w:hAnsi="Arial" w:cs="Arial"/>
          <w:kern w:val="0"/>
          <w:sz w:val="24"/>
          <w:u w:val="single"/>
        </w:rPr>
        <w:t>abgestimmt</w:t>
      </w:r>
      <w:r w:rsidR="00652381">
        <w:rPr>
          <w:rFonts w:ascii="Arial" w:hAnsi="Arial" w:cs="Arial"/>
          <w:kern w:val="0"/>
          <w:sz w:val="24"/>
        </w:rPr>
        <w:t>:</w:t>
      </w:r>
      <w:r w:rsidR="0059380D">
        <w:rPr>
          <w:rFonts w:ascii="Arial" w:hAnsi="Arial" w:cs="Arial"/>
          <w:kern w:val="0"/>
          <w:sz w:val="24"/>
        </w:rPr>
        <w:t xml:space="preserve"> </w:t>
      </w:r>
      <w:r w:rsidR="0097252E">
        <w:rPr>
          <w:rFonts w:ascii="Arial" w:hAnsi="Arial" w:cs="Arial"/>
          <w:kern w:val="0"/>
          <w:sz w:val="24"/>
        </w:rPr>
        <w:t>auf etwas angepasst</w:t>
      </w:r>
    </w:p>
    <w:p w14:paraId="6D9E3375" w14:textId="084703E2" w:rsidR="00652381" w:rsidRDefault="00CE7F3F">
      <w:pPr>
        <w:pStyle w:val="TabellenInhalt"/>
        <w:spacing w:line="360" w:lineRule="auto"/>
        <w:rPr>
          <w:rFonts w:ascii="Arial" w:hAnsi="Arial" w:cs="Arial"/>
          <w:kern w:val="0"/>
          <w:sz w:val="24"/>
        </w:rPr>
      </w:pPr>
      <w:r>
        <w:rPr>
          <w:rFonts w:ascii="Arial" w:hAnsi="Arial" w:cs="Arial"/>
          <w:kern w:val="0"/>
          <w:sz w:val="24"/>
          <w:u w:val="single"/>
        </w:rPr>
        <w:t>überwiegend</w:t>
      </w:r>
      <w:r w:rsidR="00652381">
        <w:rPr>
          <w:rFonts w:ascii="Arial" w:hAnsi="Arial" w:cs="Arial"/>
          <w:kern w:val="0"/>
          <w:sz w:val="24"/>
        </w:rPr>
        <w:t>:</w:t>
      </w:r>
      <w:r w:rsidR="005D09C5">
        <w:rPr>
          <w:rFonts w:ascii="Arial" w:hAnsi="Arial" w:cs="Arial"/>
          <w:kern w:val="0"/>
          <w:sz w:val="24"/>
        </w:rPr>
        <w:t xml:space="preserve"> </w:t>
      </w:r>
      <w:r w:rsidR="0097252E">
        <w:rPr>
          <w:rFonts w:ascii="Arial" w:hAnsi="Arial" w:cs="Arial"/>
          <w:kern w:val="0"/>
          <w:sz w:val="24"/>
        </w:rPr>
        <w:t>vor allem; zum größten Teil</w:t>
      </w:r>
    </w:p>
    <w:p w14:paraId="0BBCD1CF" w14:textId="6F40B0E2" w:rsidR="00652381" w:rsidRDefault="00CE7F3F">
      <w:pPr>
        <w:pStyle w:val="TabellenInhalt"/>
        <w:spacing w:line="360" w:lineRule="auto"/>
        <w:rPr>
          <w:rFonts w:ascii="Arial" w:hAnsi="Arial" w:cs="Arial"/>
          <w:kern w:val="0"/>
          <w:sz w:val="24"/>
        </w:rPr>
      </w:pPr>
      <w:r>
        <w:rPr>
          <w:rFonts w:ascii="Arial" w:hAnsi="Arial" w:cs="Arial"/>
          <w:kern w:val="0"/>
          <w:sz w:val="24"/>
          <w:u w:val="single"/>
        </w:rPr>
        <w:lastRenderedPageBreak/>
        <w:t>in Vollzeit</w:t>
      </w:r>
      <w:r w:rsidR="00652381">
        <w:rPr>
          <w:rFonts w:ascii="Arial" w:hAnsi="Arial" w:cs="Arial"/>
          <w:kern w:val="0"/>
          <w:sz w:val="24"/>
        </w:rPr>
        <w:t>:</w:t>
      </w:r>
      <w:r w:rsidR="005D09C5">
        <w:rPr>
          <w:rFonts w:ascii="Arial" w:hAnsi="Arial" w:cs="Arial"/>
          <w:kern w:val="0"/>
          <w:sz w:val="24"/>
        </w:rPr>
        <w:t xml:space="preserve"> </w:t>
      </w:r>
      <w:r w:rsidR="0097252E">
        <w:rPr>
          <w:rFonts w:ascii="Arial" w:hAnsi="Arial" w:cs="Arial"/>
          <w:kern w:val="0"/>
          <w:sz w:val="24"/>
        </w:rPr>
        <w:t>hier: die ganze Woche, das ganze Jahr über, ohne einen praktischen Teil im Unternehmen</w:t>
      </w:r>
    </w:p>
    <w:p w14:paraId="4F993BF6" w14:textId="1E1CFA90" w:rsidR="00652381" w:rsidRDefault="00CE7F3F">
      <w:pPr>
        <w:pStyle w:val="TabellenInhalt"/>
        <w:spacing w:line="360" w:lineRule="auto"/>
        <w:rPr>
          <w:rFonts w:ascii="Arial" w:hAnsi="Arial" w:cs="Arial"/>
          <w:kern w:val="0"/>
          <w:sz w:val="24"/>
        </w:rPr>
      </w:pPr>
      <w:r>
        <w:rPr>
          <w:rFonts w:ascii="Arial" w:hAnsi="Arial" w:cs="Arial"/>
          <w:kern w:val="0"/>
          <w:sz w:val="24"/>
          <w:u w:val="single"/>
        </w:rPr>
        <w:t>berufsbildend</w:t>
      </w:r>
      <w:r w:rsidR="00652381">
        <w:rPr>
          <w:rFonts w:ascii="Arial" w:hAnsi="Arial" w:cs="Arial"/>
          <w:kern w:val="0"/>
          <w:sz w:val="24"/>
        </w:rPr>
        <w:t>:</w:t>
      </w:r>
      <w:r w:rsidR="005D09C5">
        <w:rPr>
          <w:rFonts w:ascii="Arial" w:hAnsi="Arial" w:cs="Arial"/>
          <w:kern w:val="0"/>
          <w:sz w:val="24"/>
        </w:rPr>
        <w:t xml:space="preserve"> </w:t>
      </w:r>
      <w:r w:rsidR="0097252E">
        <w:rPr>
          <w:rFonts w:ascii="Arial" w:hAnsi="Arial" w:cs="Arial"/>
          <w:kern w:val="0"/>
          <w:sz w:val="24"/>
        </w:rPr>
        <w:t>Schulen, die Lernende auf Berufe vorbereiten und praktische Fähigkeiten für den Arbeitsmarkt vermitteln</w:t>
      </w:r>
    </w:p>
    <w:p w14:paraId="670E7788" w14:textId="34CDA7CF" w:rsidR="00652381" w:rsidRDefault="00CE7F3F">
      <w:pPr>
        <w:pStyle w:val="TabellenInhalt"/>
        <w:spacing w:line="360" w:lineRule="auto"/>
        <w:rPr>
          <w:rFonts w:ascii="Arial" w:hAnsi="Arial" w:cs="Arial"/>
          <w:kern w:val="0"/>
          <w:sz w:val="24"/>
        </w:rPr>
      </w:pPr>
      <w:r>
        <w:rPr>
          <w:rFonts w:ascii="Arial" w:hAnsi="Arial" w:cs="Arial"/>
          <w:kern w:val="0"/>
          <w:sz w:val="24"/>
          <w:u w:val="single"/>
        </w:rPr>
        <w:t>parallel</w:t>
      </w:r>
      <w:r w:rsidR="00652381">
        <w:rPr>
          <w:rFonts w:ascii="Arial" w:hAnsi="Arial" w:cs="Arial"/>
          <w:kern w:val="0"/>
          <w:sz w:val="24"/>
        </w:rPr>
        <w:t>:</w:t>
      </w:r>
      <w:r w:rsidR="005D09C5">
        <w:rPr>
          <w:rFonts w:ascii="Arial" w:hAnsi="Arial" w:cs="Arial"/>
          <w:kern w:val="0"/>
          <w:sz w:val="24"/>
        </w:rPr>
        <w:t xml:space="preserve"> </w:t>
      </w:r>
      <w:r>
        <w:rPr>
          <w:rFonts w:ascii="Arial" w:hAnsi="Arial" w:cs="Arial"/>
          <w:kern w:val="0"/>
          <w:sz w:val="24"/>
        </w:rPr>
        <w:t>zur gleichen Zeit</w:t>
      </w:r>
    </w:p>
    <w:p w14:paraId="16F8DAE1" w14:textId="370C05E5" w:rsidR="00652381" w:rsidRDefault="00CE7F3F">
      <w:pPr>
        <w:pStyle w:val="TabellenInhalt"/>
        <w:spacing w:line="360" w:lineRule="auto"/>
        <w:rPr>
          <w:rFonts w:ascii="Arial" w:hAnsi="Arial" w:cs="Arial"/>
          <w:kern w:val="0"/>
          <w:sz w:val="24"/>
        </w:rPr>
      </w:pPr>
      <w:r>
        <w:rPr>
          <w:rFonts w:ascii="Arial" w:hAnsi="Arial" w:cs="Arial"/>
          <w:kern w:val="0"/>
          <w:sz w:val="24"/>
          <w:u w:val="single"/>
        </w:rPr>
        <w:t>das Sozialwesen</w:t>
      </w:r>
      <w:r w:rsidR="00652381">
        <w:rPr>
          <w:rFonts w:ascii="Arial" w:hAnsi="Arial" w:cs="Arial"/>
          <w:kern w:val="0"/>
          <w:sz w:val="24"/>
        </w:rPr>
        <w:t>:</w:t>
      </w:r>
      <w:r w:rsidR="005D09C5">
        <w:rPr>
          <w:rFonts w:ascii="Arial" w:hAnsi="Arial" w:cs="Arial"/>
          <w:kern w:val="0"/>
          <w:sz w:val="24"/>
        </w:rPr>
        <w:t xml:space="preserve"> </w:t>
      </w:r>
      <w:r w:rsidR="0097252E">
        <w:rPr>
          <w:rFonts w:ascii="Arial" w:hAnsi="Arial" w:cs="Arial"/>
          <w:kern w:val="0"/>
          <w:sz w:val="24"/>
        </w:rPr>
        <w:t>hier: Berufe im Gesundheitswesen oder in sozialen Einrichtungen</w:t>
      </w:r>
    </w:p>
    <w:p w14:paraId="0262DC7F" w14:textId="55A881D3" w:rsidR="00652381" w:rsidRDefault="00CE7F3F">
      <w:pPr>
        <w:pStyle w:val="TabellenInhalt"/>
        <w:spacing w:line="360" w:lineRule="auto"/>
        <w:rPr>
          <w:rFonts w:ascii="Arial" w:hAnsi="Arial" w:cs="Arial"/>
          <w:kern w:val="0"/>
          <w:sz w:val="24"/>
        </w:rPr>
      </w:pPr>
      <w:r>
        <w:rPr>
          <w:rFonts w:ascii="Arial" w:hAnsi="Arial" w:cs="Arial"/>
          <w:kern w:val="0"/>
          <w:sz w:val="24"/>
          <w:u w:val="single"/>
        </w:rPr>
        <w:t>absolvieren</w:t>
      </w:r>
      <w:r w:rsidR="00652381">
        <w:rPr>
          <w:rFonts w:ascii="Arial" w:hAnsi="Arial" w:cs="Arial"/>
          <w:kern w:val="0"/>
          <w:sz w:val="24"/>
        </w:rPr>
        <w:t>:</w:t>
      </w:r>
      <w:r w:rsidR="005D09C5">
        <w:rPr>
          <w:rFonts w:ascii="Arial" w:hAnsi="Arial" w:cs="Arial"/>
          <w:kern w:val="0"/>
          <w:sz w:val="24"/>
        </w:rPr>
        <w:t xml:space="preserve"> </w:t>
      </w:r>
      <w:r w:rsidR="0097252E">
        <w:rPr>
          <w:rFonts w:ascii="Arial" w:hAnsi="Arial" w:cs="Arial"/>
          <w:kern w:val="0"/>
          <w:sz w:val="24"/>
        </w:rPr>
        <w:t>erfolgreich beenden, abschließen</w:t>
      </w:r>
    </w:p>
    <w:p w14:paraId="5A42D6A9" w14:textId="530395D7" w:rsidR="00652381" w:rsidRDefault="00CE7F3F">
      <w:pPr>
        <w:pStyle w:val="TabellenInhalt"/>
        <w:spacing w:line="360" w:lineRule="auto"/>
        <w:rPr>
          <w:rFonts w:ascii="Arial" w:hAnsi="Arial" w:cs="Arial"/>
          <w:kern w:val="0"/>
          <w:sz w:val="24"/>
        </w:rPr>
      </w:pPr>
      <w:r>
        <w:rPr>
          <w:rFonts w:ascii="Arial" w:hAnsi="Arial" w:cs="Arial"/>
          <w:kern w:val="0"/>
          <w:sz w:val="24"/>
          <w:u w:val="single"/>
        </w:rPr>
        <w:t>die Fachhochschulreife</w:t>
      </w:r>
      <w:r w:rsidR="00652381">
        <w:rPr>
          <w:rFonts w:ascii="Arial" w:hAnsi="Arial" w:cs="Arial"/>
          <w:kern w:val="0"/>
          <w:sz w:val="24"/>
        </w:rPr>
        <w:t>:</w:t>
      </w:r>
      <w:r w:rsidR="005D09C5">
        <w:rPr>
          <w:rFonts w:ascii="Arial" w:hAnsi="Arial" w:cs="Arial"/>
          <w:kern w:val="0"/>
          <w:sz w:val="24"/>
        </w:rPr>
        <w:t xml:space="preserve"> </w:t>
      </w:r>
      <w:r w:rsidR="00010289">
        <w:rPr>
          <w:rFonts w:ascii="Arial" w:hAnsi="Arial" w:cs="Arial"/>
          <w:kern w:val="0"/>
          <w:sz w:val="24"/>
        </w:rPr>
        <w:t>Ein praxisbezogener Schulabschluss, der zum Studium an einer Fachhochschule berechtigt</w:t>
      </w:r>
    </w:p>
    <w:p w14:paraId="2C3FCF3C" w14:textId="1B4FC450" w:rsidR="00652381" w:rsidRDefault="00CE7F3F">
      <w:pPr>
        <w:pStyle w:val="TabellenInhalt"/>
        <w:spacing w:line="360" w:lineRule="auto"/>
        <w:rPr>
          <w:rFonts w:ascii="Arial" w:hAnsi="Arial" w:cs="Arial"/>
          <w:kern w:val="0"/>
          <w:sz w:val="24"/>
        </w:rPr>
      </w:pPr>
      <w:r>
        <w:rPr>
          <w:rFonts w:ascii="Arial" w:hAnsi="Arial" w:cs="Arial"/>
          <w:kern w:val="0"/>
          <w:sz w:val="24"/>
          <w:u w:val="single"/>
        </w:rPr>
        <w:t>der Zweig, die Zweige</w:t>
      </w:r>
      <w:r w:rsidR="00652381">
        <w:rPr>
          <w:rFonts w:ascii="Arial" w:hAnsi="Arial" w:cs="Arial"/>
          <w:kern w:val="0"/>
          <w:sz w:val="24"/>
        </w:rPr>
        <w:t>:</w:t>
      </w:r>
      <w:r w:rsidR="005D09C5">
        <w:rPr>
          <w:rFonts w:ascii="Arial" w:hAnsi="Arial" w:cs="Arial"/>
          <w:kern w:val="0"/>
          <w:sz w:val="24"/>
        </w:rPr>
        <w:t xml:space="preserve"> hier: </w:t>
      </w:r>
      <w:r>
        <w:rPr>
          <w:rFonts w:ascii="Arial" w:hAnsi="Arial" w:cs="Arial"/>
          <w:kern w:val="0"/>
          <w:sz w:val="24"/>
        </w:rPr>
        <w:t>eine Abteilung, ein Teil der Schule</w:t>
      </w:r>
    </w:p>
    <w:p w14:paraId="55154892" w14:textId="2AAF3761" w:rsidR="008A55B3" w:rsidRDefault="00CE7F3F">
      <w:pPr>
        <w:pStyle w:val="TabellenInhalt"/>
        <w:spacing w:line="360" w:lineRule="auto"/>
        <w:rPr>
          <w:rFonts w:ascii="Arial" w:hAnsi="Arial" w:cs="Arial"/>
          <w:kern w:val="0"/>
          <w:sz w:val="24"/>
        </w:rPr>
      </w:pPr>
      <w:r>
        <w:rPr>
          <w:rFonts w:ascii="Arial" w:hAnsi="Arial" w:cs="Arial"/>
          <w:kern w:val="0"/>
          <w:sz w:val="24"/>
          <w:u w:val="single"/>
        </w:rPr>
        <w:t>der Kaufmann, die Kauffrau, die Kaufleute</w:t>
      </w:r>
      <w:r w:rsidR="008A55B3">
        <w:rPr>
          <w:rFonts w:ascii="Arial" w:hAnsi="Arial" w:cs="Arial"/>
          <w:kern w:val="0"/>
          <w:sz w:val="24"/>
        </w:rPr>
        <w:t>:</w:t>
      </w:r>
      <w:r w:rsidR="005D09C5">
        <w:rPr>
          <w:rFonts w:ascii="Arial" w:hAnsi="Arial" w:cs="Arial"/>
          <w:kern w:val="0"/>
          <w:sz w:val="24"/>
        </w:rPr>
        <w:t xml:space="preserve"> </w:t>
      </w:r>
      <w:r w:rsidR="00010289">
        <w:rPr>
          <w:rFonts w:ascii="Arial" w:hAnsi="Arial" w:cs="Arial"/>
          <w:kern w:val="0"/>
          <w:sz w:val="24"/>
        </w:rPr>
        <w:t>eine Person, die im kaufmännischen Bereich, wie Verkauf, Handel oder Logistik arbeitet</w:t>
      </w:r>
    </w:p>
    <w:p w14:paraId="586686B9" w14:textId="4C2F3A18" w:rsidR="008A55B3" w:rsidRDefault="00CE7F3F">
      <w:pPr>
        <w:pStyle w:val="TabellenInhalt"/>
        <w:spacing w:line="360" w:lineRule="auto"/>
        <w:rPr>
          <w:rFonts w:ascii="Arial" w:hAnsi="Arial" w:cs="Arial"/>
          <w:kern w:val="0"/>
          <w:sz w:val="24"/>
        </w:rPr>
      </w:pPr>
      <w:r>
        <w:rPr>
          <w:rFonts w:ascii="Arial" w:hAnsi="Arial" w:cs="Arial"/>
          <w:kern w:val="0"/>
          <w:sz w:val="24"/>
          <w:u w:val="single"/>
        </w:rPr>
        <w:t>die Spedition, die Speditionen</w:t>
      </w:r>
      <w:r w:rsidR="008A55B3">
        <w:rPr>
          <w:rFonts w:ascii="Arial" w:hAnsi="Arial" w:cs="Arial"/>
          <w:kern w:val="0"/>
          <w:sz w:val="24"/>
        </w:rPr>
        <w:t>:</w:t>
      </w:r>
      <w:r w:rsidR="005D09C5">
        <w:rPr>
          <w:rFonts w:ascii="Arial" w:hAnsi="Arial" w:cs="Arial"/>
          <w:kern w:val="0"/>
          <w:sz w:val="24"/>
        </w:rPr>
        <w:t xml:space="preserve"> </w:t>
      </w:r>
      <w:r w:rsidR="00010289">
        <w:rPr>
          <w:rFonts w:ascii="Arial" w:hAnsi="Arial" w:cs="Arial"/>
          <w:kern w:val="0"/>
          <w:sz w:val="24"/>
        </w:rPr>
        <w:t>Ein Unternehmen, das mit dem Transport von Waren arbeitet</w:t>
      </w:r>
    </w:p>
    <w:p w14:paraId="3C69B490" w14:textId="7CFCF431" w:rsidR="008A55B3" w:rsidRDefault="00CE7F3F">
      <w:pPr>
        <w:pStyle w:val="TabellenInhalt"/>
        <w:spacing w:line="360" w:lineRule="auto"/>
        <w:rPr>
          <w:rFonts w:ascii="Arial" w:hAnsi="Arial" w:cs="Arial"/>
          <w:kern w:val="0"/>
          <w:sz w:val="24"/>
        </w:rPr>
      </w:pPr>
      <w:r>
        <w:rPr>
          <w:rFonts w:ascii="Arial" w:hAnsi="Arial" w:cs="Arial"/>
          <w:kern w:val="0"/>
          <w:sz w:val="24"/>
          <w:u w:val="single"/>
        </w:rPr>
        <w:t>hervorragend</w:t>
      </w:r>
      <w:r w:rsidR="008A55B3">
        <w:rPr>
          <w:rFonts w:ascii="Arial" w:hAnsi="Arial" w:cs="Arial"/>
          <w:kern w:val="0"/>
          <w:sz w:val="24"/>
        </w:rPr>
        <w:t>:</w:t>
      </w:r>
      <w:r w:rsidR="005D09C5">
        <w:rPr>
          <w:rFonts w:ascii="Arial" w:hAnsi="Arial" w:cs="Arial"/>
          <w:kern w:val="0"/>
          <w:sz w:val="24"/>
        </w:rPr>
        <w:t xml:space="preserve"> </w:t>
      </w:r>
      <w:r>
        <w:rPr>
          <w:rFonts w:ascii="Arial" w:hAnsi="Arial" w:cs="Arial"/>
          <w:kern w:val="0"/>
          <w:sz w:val="24"/>
        </w:rPr>
        <w:t>sehr gut, exzellent</w:t>
      </w:r>
    </w:p>
    <w:p w14:paraId="6B534AD1" w14:textId="0E618AD9" w:rsidR="008A55B3" w:rsidRDefault="00CE7F3F">
      <w:pPr>
        <w:pStyle w:val="TabellenInhalt"/>
        <w:spacing w:line="360" w:lineRule="auto"/>
        <w:rPr>
          <w:rFonts w:ascii="Arial" w:hAnsi="Arial" w:cs="Arial"/>
          <w:kern w:val="0"/>
          <w:sz w:val="24"/>
        </w:rPr>
      </w:pPr>
      <w:r>
        <w:rPr>
          <w:rFonts w:ascii="Arial" w:hAnsi="Arial" w:cs="Arial"/>
          <w:kern w:val="0"/>
          <w:sz w:val="24"/>
          <w:u w:val="single"/>
        </w:rPr>
        <w:t>der Großraum, die Großräume</w:t>
      </w:r>
      <w:r w:rsidR="008A55B3">
        <w:rPr>
          <w:rFonts w:ascii="Arial" w:hAnsi="Arial" w:cs="Arial"/>
          <w:kern w:val="0"/>
          <w:sz w:val="24"/>
        </w:rPr>
        <w:t>:</w:t>
      </w:r>
      <w:r w:rsidR="005D09C5">
        <w:rPr>
          <w:rFonts w:ascii="Arial" w:hAnsi="Arial" w:cs="Arial"/>
          <w:kern w:val="0"/>
          <w:sz w:val="24"/>
        </w:rPr>
        <w:t xml:space="preserve"> </w:t>
      </w:r>
      <w:r w:rsidR="00010289">
        <w:rPr>
          <w:rFonts w:ascii="Arial" w:hAnsi="Arial" w:cs="Arial"/>
          <w:kern w:val="0"/>
          <w:sz w:val="24"/>
        </w:rPr>
        <w:t>eine größere Stadt und ihr Umland</w:t>
      </w:r>
    </w:p>
    <w:p w14:paraId="5F7DFA95" w14:textId="061EB9E4" w:rsidR="008A55B3" w:rsidRDefault="00CE7F3F">
      <w:pPr>
        <w:pStyle w:val="TabellenInhalt"/>
        <w:spacing w:line="360" w:lineRule="auto"/>
        <w:rPr>
          <w:rFonts w:ascii="Arial" w:hAnsi="Arial" w:cs="Arial"/>
          <w:kern w:val="0"/>
          <w:sz w:val="24"/>
        </w:rPr>
      </w:pPr>
      <w:r>
        <w:rPr>
          <w:rFonts w:ascii="Arial" w:hAnsi="Arial" w:cs="Arial"/>
          <w:kern w:val="0"/>
          <w:sz w:val="24"/>
          <w:u w:val="single"/>
        </w:rPr>
        <w:t>verflochten</w:t>
      </w:r>
      <w:r w:rsidR="008A55B3">
        <w:rPr>
          <w:rFonts w:ascii="Arial" w:hAnsi="Arial" w:cs="Arial"/>
          <w:kern w:val="0"/>
          <w:sz w:val="24"/>
        </w:rPr>
        <w:t>:</w:t>
      </w:r>
      <w:r w:rsidR="005D09C5">
        <w:rPr>
          <w:rFonts w:ascii="Arial" w:hAnsi="Arial" w:cs="Arial"/>
          <w:kern w:val="0"/>
          <w:sz w:val="24"/>
        </w:rPr>
        <w:t xml:space="preserve"> </w:t>
      </w:r>
      <w:r>
        <w:rPr>
          <w:rFonts w:ascii="Arial" w:hAnsi="Arial" w:cs="Arial"/>
          <w:kern w:val="0"/>
          <w:sz w:val="24"/>
        </w:rPr>
        <w:t>verbunden; Beziehungen haben mit</w:t>
      </w:r>
    </w:p>
    <w:p w14:paraId="717860BB" w14:textId="70AAEA5D" w:rsidR="008A55B3" w:rsidRDefault="00CE7F3F">
      <w:pPr>
        <w:pStyle w:val="TabellenInhalt"/>
        <w:spacing w:line="360" w:lineRule="auto"/>
        <w:rPr>
          <w:rFonts w:ascii="Arial" w:hAnsi="Arial" w:cs="Arial"/>
          <w:kern w:val="0"/>
          <w:sz w:val="24"/>
        </w:rPr>
      </w:pPr>
      <w:r>
        <w:rPr>
          <w:rFonts w:ascii="Arial" w:hAnsi="Arial" w:cs="Arial"/>
          <w:kern w:val="0"/>
          <w:sz w:val="24"/>
          <w:u w:val="single"/>
        </w:rPr>
        <w:t>sich für etwas einsetzen</w:t>
      </w:r>
      <w:r w:rsidR="008A55B3">
        <w:rPr>
          <w:rFonts w:ascii="Arial" w:hAnsi="Arial" w:cs="Arial"/>
          <w:kern w:val="0"/>
          <w:sz w:val="24"/>
        </w:rPr>
        <w:t>:</w:t>
      </w:r>
      <w:r w:rsidR="005D09C5">
        <w:rPr>
          <w:rFonts w:ascii="Arial" w:hAnsi="Arial" w:cs="Arial"/>
          <w:kern w:val="0"/>
          <w:sz w:val="24"/>
        </w:rPr>
        <w:t xml:space="preserve"> </w:t>
      </w:r>
      <w:r w:rsidR="00010289">
        <w:rPr>
          <w:rFonts w:ascii="Arial" w:hAnsi="Arial" w:cs="Arial"/>
          <w:kern w:val="0"/>
          <w:sz w:val="24"/>
        </w:rPr>
        <w:t>eine Sache unterstützen; helfen, dass etwas passiert</w:t>
      </w:r>
    </w:p>
    <w:p w14:paraId="4E09364E" w14:textId="13D6C9F0" w:rsidR="00CE7F3F" w:rsidRDefault="00CE7F3F">
      <w:pPr>
        <w:pStyle w:val="TabellenInhalt"/>
        <w:spacing w:line="360" w:lineRule="auto"/>
        <w:rPr>
          <w:rFonts w:ascii="Arial" w:hAnsi="Arial" w:cs="Arial"/>
          <w:kern w:val="0"/>
          <w:sz w:val="24"/>
        </w:rPr>
      </w:pPr>
      <w:r w:rsidRPr="00CE7F3F">
        <w:rPr>
          <w:rFonts w:ascii="Arial" w:hAnsi="Arial" w:cs="Arial"/>
          <w:kern w:val="0"/>
          <w:sz w:val="24"/>
          <w:u w:val="single"/>
        </w:rPr>
        <w:t>der Leumund</w:t>
      </w:r>
      <w:r>
        <w:rPr>
          <w:rFonts w:ascii="Arial" w:hAnsi="Arial" w:cs="Arial"/>
          <w:kern w:val="0"/>
          <w:sz w:val="24"/>
        </w:rPr>
        <w:t>: hier: die positive Werbung für etwas</w:t>
      </w:r>
    </w:p>
    <w:p w14:paraId="5AED3358" w14:textId="6E193541" w:rsidR="00CE7F3F" w:rsidRDefault="00CE7F3F">
      <w:pPr>
        <w:pStyle w:val="TabellenInhalt"/>
        <w:spacing w:line="360" w:lineRule="auto"/>
        <w:rPr>
          <w:rFonts w:ascii="Arial" w:hAnsi="Arial" w:cs="Arial"/>
          <w:kern w:val="0"/>
          <w:sz w:val="24"/>
        </w:rPr>
      </w:pPr>
      <w:r w:rsidRPr="00CE7F3F">
        <w:rPr>
          <w:rFonts w:ascii="Arial" w:hAnsi="Arial" w:cs="Arial"/>
          <w:kern w:val="0"/>
          <w:sz w:val="24"/>
          <w:u w:val="single"/>
        </w:rPr>
        <w:t>der Praxisbezug, die Praxisbezüge</w:t>
      </w:r>
      <w:r>
        <w:rPr>
          <w:rFonts w:ascii="Arial" w:hAnsi="Arial" w:cs="Arial"/>
          <w:kern w:val="0"/>
          <w:sz w:val="24"/>
        </w:rPr>
        <w:t>: Lerninhalte, die praktisch angewendet werden können</w:t>
      </w:r>
    </w:p>
    <w:p w14:paraId="6715BB63" w14:textId="5792D497" w:rsidR="00CE7F3F" w:rsidRDefault="004C5868">
      <w:pPr>
        <w:pStyle w:val="TabellenInhalt"/>
        <w:spacing w:line="360" w:lineRule="auto"/>
        <w:rPr>
          <w:rFonts w:ascii="Arial" w:hAnsi="Arial" w:cs="Arial"/>
          <w:kern w:val="0"/>
          <w:sz w:val="24"/>
        </w:rPr>
      </w:pPr>
      <w:r w:rsidRPr="004C5868">
        <w:rPr>
          <w:rFonts w:ascii="Arial" w:hAnsi="Arial" w:cs="Arial"/>
          <w:kern w:val="0"/>
          <w:sz w:val="24"/>
          <w:u w:val="single"/>
        </w:rPr>
        <w:t>dagegen</w:t>
      </w:r>
      <w:r>
        <w:rPr>
          <w:rFonts w:ascii="Arial" w:hAnsi="Arial" w:cs="Arial"/>
          <w:kern w:val="0"/>
          <w:sz w:val="24"/>
        </w:rPr>
        <w:t>:</w:t>
      </w:r>
      <w:r w:rsidR="00010289">
        <w:rPr>
          <w:rFonts w:ascii="Arial" w:hAnsi="Arial" w:cs="Arial"/>
          <w:kern w:val="0"/>
          <w:sz w:val="24"/>
        </w:rPr>
        <w:t xml:space="preserve"> im Gegensatz zu</w:t>
      </w:r>
    </w:p>
    <w:p w14:paraId="213D473D" w14:textId="0C9425D6" w:rsidR="004C5868" w:rsidRDefault="004C5868">
      <w:pPr>
        <w:pStyle w:val="TabellenInhalt"/>
        <w:spacing w:line="360" w:lineRule="auto"/>
        <w:rPr>
          <w:rFonts w:ascii="Arial" w:hAnsi="Arial" w:cs="Arial"/>
          <w:kern w:val="0"/>
          <w:sz w:val="24"/>
        </w:rPr>
      </w:pPr>
      <w:r w:rsidRPr="004C5868">
        <w:rPr>
          <w:rFonts w:ascii="Arial" w:hAnsi="Arial" w:cs="Arial"/>
          <w:kern w:val="0"/>
          <w:sz w:val="24"/>
          <w:u w:val="single"/>
        </w:rPr>
        <w:t>der Kundendienst</w:t>
      </w:r>
      <w:r>
        <w:rPr>
          <w:rFonts w:ascii="Arial" w:hAnsi="Arial" w:cs="Arial"/>
          <w:kern w:val="0"/>
          <w:sz w:val="24"/>
        </w:rPr>
        <w:t>:</w:t>
      </w:r>
      <w:r w:rsidR="00010289">
        <w:rPr>
          <w:rFonts w:ascii="Arial" w:hAnsi="Arial" w:cs="Arial"/>
          <w:kern w:val="0"/>
          <w:sz w:val="24"/>
        </w:rPr>
        <w:t xml:space="preserve"> eine Abteilung in einem Unternehmen, die sich mit der Beratung und Betreuung von Kunden beschäftigt</w:t>
      </w:r>
    </w:p>
    <w:p w14:paraId="36D931A3" w14:textId="48B5FD53" w:rsidR="004C5868" w:rsidRDefault="004C5868">
      <w:pPr>
        <w:pStyle w:val="TabellenInhalt"/>
        <w:spacing w:line="360" w:lineRule="auto"/>
        <w:rPr>
          <w:rFonts w:ascii="Arial" w:hAnsi="Arial" w:cs="Arial"/>
          <w:kern w:val="0"/>
          <w:sz w:val="24"/>
        </w:rPr>
      </w:pPr>
      <w:r w:rsidRPr="004C5868">
        <w:rPr>
          <w:rFonts w:ascii="Arial" w:hAnsi="Arial" w:cs="Arial"/>
          <w:kern w:val="0"/>
          <w:sz w:val="24"/>
          <w:u w:val="single"/>
        </w:rPr>
        <w:t>Aufträge annehmen</w:t>
      </w:r>
      <w:r>
        <w:rPr>
          <w:rFonts w:ascii="Arial" w:hAnsi="Arial" w:cs="Arial"/>
          <w:kern w:val="0"/>
          <w:sz w:val="24"/>
        </w:rPr>
        <w:t>:</w:t>
      </w:r>
      <w:r w:rsidR="00010289">
        <w:rPr>
          <w:rFonts w:ascii="Arial" w:hAnsi="Arial" w:cs="Arial"/>
          <w:kern w:val="0"/>
          <w:sz w:val="24"/>
        </w:rPr>
        <w:t xml:space="preserve"> mit Kunden sprechen und ihre Aufträge und Bestellungen bearbeiten</w:t>
      </w:r>
    </w:p>
    <w:p w14:paraId="73818C0C" w14:textId="5342C8FD" w:rsidR="004C5868" w:rsidRDefault="004C5868">
      <w:pPr>
        <w:pStyle w:val="TabellenInhalt"/>
        <w:spacing w:line="360" w:lineRule="auto"/>
        <w:rPr>
          <w:rFonts w:ascii="Arial" w:hAnsi="Arial" w:cs="Arial"/>
          <w:kern w:val="0"/>
          <w:sz w:val="24"/>
        </w:rPr>
      </w:pPr>
      <w:r w:rsidRPr="004C5868">
        <w:rPr>
          <w:rFonts w:ascii="Arial" w:hAnsi="Arial" w:cs="Arial"/>
          <w:kern w:val="0"/>
          <w:sz w:val="24"/>
          <w:u w:val="single"/>
        </w:rPr>
        <w:t>der Außendienst</w:t>
      </w:r>
      <w:r>
        <w:rPr>
          <w:rFonts w:ascii="Arial" w:hAnsi="Arial" w:cs="Arial"/>
          <w:kern w:val="0"/>
          <w:sz w:val="24"/>
        </w:rPr>
        <w:t>:</w:t>
      </w:r>
      <w:r w:rsidR="00010289">
        <w:rPr>
          <w:rFonts w:ascii="Arial" w:hAnsi="Arial" w:cs="Arial"/>
          <w:kern w:val="0"/>
          <w:sz w:val="24"/>
        </w:rPr>
        <w:t xml:space="preserve"> Arbeiten, die außerhalb des Unternehmens stattfinden, zum Beispiel direkt beim Kunden vor Ort</w:t>
      </w:r>
    </w:p>
    <w:p w14:paraId="32709649" w14:textId="37F86A9E" w:rsidR="004C5868" w:rsidRDefault="004C5868">
      <w:pPr>
        <w:pStyle w:val="TabellenInhalt"/>
        <w:spacing w:line="360" w:lineRule="auto"/>
        <w:rPr>
          <w:rFonts w:ascii="Arial" w:hAnsi="Arial" w:cs="Arial"/>
          <w:kern w:val="0"/>
          <w:sz w:val="24"/>
        </w:rPr>
      </w:pPr>
      <w:r w:rsidRPr="004C5868">
        <w:rPr>
          <w:rFonts w:ascii="Arial" w:hAnsi="Arial" w:cs="Arial"/>
          <w:kern w:val="0"/>
          <w:sz w:val="24"/>
          <w:u w:val="single"/>
        </w:rPr>
        <w:t>etwas betreiben</w:t>
      </w:r>
      <w:r>
        <w:rPr>
          <w:rFonts w:ascii="Arial" w:hAnsi="Arial" w:cs="Arial"/>
          <w:kern w:val="0"/>
          <w:sz w:val="24"/>
        </w:rPr>
        <w:t>:</w:t>
      </w:r>
      <w:r w:rsidR="00010289">
        <w:rPr>
          <w:rFonts w:ascii="Arial" w:hAnsi="Arial" w:cs="Arial"/>
          <w:kern w:val="0"/>
          <w:sz w:val="24"/>
        </w:rPr>
        <w:t xml:space="preserve"> ein Geschäft führen</w:t>
      </w:r>
    </w:p>
    <w:p w14:paraId="6F0D1A15" w14:textId="3AC2DC1B" w:rsidR="004C5868" w:rsidRDefault="004C5868">
      <w:pPr>
        <w:pStyle w:val="TabellenInhalt"/>
        <w:spacing w:line="360" w:lineRule="auto"/>
        <w:rPr>
          <w:rFonts w:ascii="Arial" w:hAnsi="Arial" w:cs="Arial"/>
          <w:kern w:val="0"/>
          <w:sz w:val="24"/>
        </w:rPr>
      </w:pPr>
      <w:r w:rsidRPr="004C5868">
        <w:rPr>
          <w:rFonts w:ascii="Arial" w:hAnsi="Arial" w:cs="Arial"/>
          <w:kern w:val="0"/>
          <w:sz w:val="24"/>
          <w:u w:val="single"/>
        </w:rPr>
        <w:t>etwas abbrechen</w:t>
      </w:r>
      <w:r>
        <w:rPr>
          <w:rFonts w:ascii="Arial" w:hAnsi="Arial" w:cs="Arial"/>
          <w:kern w:val="0"/>
          <w:sz w:val="24"/>
        </w:rPr>
        <w:t>: etwas nicht zu Ende machen, nicht abschließen</w:t>
      </w:r>
    </w:p>
    <w:p w14:paraId="125EC543" w14:textId="3F4E236F" w:rsidR="004C5868" w:rsidRDefault="004C5868">
      <w:pPr>
        <w:pStyle w:val="TabellenInhalt"/>
        <w:spacing w:line="360" w:lineRule="auto"/>
        <w:rPr>
          <w:rFonts w:ascii="Arial" w:hAnsi="Arial" w:cs="Arial"/>
          <w:kern w:val="0"/>
          <w:sz w:val="24"/>
        </w:rPr>
      </w:pPr>
      <w:r w:rsidRPr="004C5868">
        <w:rPr>
          <w:rFonts w:ascii="Arial" w:hAnsi="Arial" w:cs="Arial"/>
          <w:kern w:val="0"/>
          <w:sz w:val="24"/>
          <w:u w:val="single"/>
        </w:rPr>
        <w:t>kontinuierlich</w:t>
      </w:r>
      <w:r>
        <w:rPr>
          <w:rFonts w:ascii="Arial" w:hAnsi="Arial" w:cs="Arial"/>
          <w:kern w:val="0"/>
          <w:sz w:val="24"/>
        </w:rPr>
        <w:t>:</w:t>
      </w:r>
      <w:r w:rsidR="00010289">
        <w:rPr>
          <w:rFonts w:ascii="Arial" w:hAnsi="Arial" w:cs="Arial"/>
          <w:kern w:val="0"/>
          <w:sz w:val="24"/>
        </w:rPr>
        <w:t xml:space="preserve"> hier: nach und nach, immer mehr</w:t>
      </w:r>
    </w:p>
    <w:p w14:paraId="34A12E98" w14:textId="11EDE726" w:rsidR="004C5868" w:rsidRPr="00FE6AD4" w:rsidRDefault="004C5868">
      <w:pPr>
        <w:pStyle w:val="TabellenInhalt"/>
        <w:spacing w:line="360" w:lineRule="auto"/>
        <w:rPr>
          <w:rFonts w:ascii="Arial" w:hAnsi="Arial" w:cs="Arial"/>
          <w:kern w:val="0"/>
          <w:sz w:val="24"/>
        </w:rPr>
      </w:pPr>
      <w:r w:rsidRPr="004C5868">
        <w:rPr>
          <w:rFonts w:ascii="Arial" w:hAnsi="Arial" w:cs="Arial"/>
          <w:kern w:val="0"/>
          <w:sz w:val="24"/>
          <w:u w:val="single"/>
        </w:rPr>
        <w:t>die Fachkraft, die Fachkräfte</w:t>
      </w:r>
      <w:r>
        <w:rPr>
          <w:rFonts w:ascii="Arial" w:hAnsi="Arial" w:cs="Arial"/>
          <w:kern w:val="0"/>
          <w:sz w:val="24"/>
        </w:rPr>
        <w:t>:</w:t>
      </w:r>
      <w:r w:rsidR="00010289">
        <w:rPr>
          <w:rFonts w:ascii="Arial" w:hAnsi="Arial" w:cs="Arial"/>
          <w:kern w:val="0"/>
          <w:sz w:val="24"/>
        </w:rPr>
        <w:t xml:space="preserve"> eine Person, die für eine bestimmte Tätigkeit gut qualifiziert ist</w:t>
      </w:r>
    </w:p>
    <w:sectPr w:rsidR="004C5868" w:rsidRPr="00FE6AD4">
      <w:headerReference w:type="default" r:id="rId12"/>
      <w:footerReference w:type="default" r:id="rId13"/>
      <w:pgSz w:w="11906" w:h="16838"/>
      <w:pgMar w:top="1417" w:right="1417" w:bottom="1134" w:left="1417" w:header="0" w:footer="454"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E3ABA8" w14:textId="77777777" w:rsidR="00737784" w:rsidRDefault="00737784">
      <w:pPr>
        <w:spacing w:after="0" w:line="240" w:lineRule="auto"/>
      </w:pPr>
      <w:r>
        <w:separator/>
      </w:r>
    </w:p>
  </w:endnote>
  <w:endnote w:type="continuationSeparator" w:id="0">
    <w:p w14:paraId="7F1102A1" w14:textId="77777777" w:rsidR="00737784" w:rsidRDefault="00737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Mono">
    <w:altName w:val="Courier New"/>
    <w:charset w:val="01"/>
    <w:family w:val="swiss"/>
    <w:pitch w:val="default"/>
  </w:font>
  <w:font w:name="Songti SC">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F38EA" w14:textId="77777777" w:rsidR="00E56BD8" w:rsidRDefault="00203CAC">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44F60B" w14:textId="77777777" w:rsidR="00737784" w:rsidRDefault="00737784">
      <w:pPr>
        <w:spacing w:after="0" w:line="240" w:lineRule="auto"/>
      </w:pPr>
      <w:r>
        <w:separator/>
      </w:r>
    </w:p>
  </w:footnote>
  <w:footnote w:type="continuationSeparator" w:id="0">
    <w:p w14:paraId="0F1D0E4D" w14:textId="77777777" w:rsidR="00737784" w:rsidRDefault="007377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993C8" w14:textId="77777777" w:rsidR="00E56BD8" w:rsidRDefault="00E56BD8">
    <w:pPr>
      <w:pStyle w:val="Kopfzeile"/>
      <w:rPr>
        <w:rStyle w:val="Ohne"/>
        <w:rFonts w:ascii="Verdana" w:hAnsi="Verdana"/>
        <w:bCs/>
        <w:sz w:val="18"/>
        <w:szCs w:val="18"/>
      </w:rPr>
    </w:pPr>
  </w:p>
  <w:p w14:paraId="7BA748DA" w14:textId="77777777" w:rsidR="00E56BD8" w:rsidRDefault="00E56BD8">
    <w:pPr>
      <w:pStyle w:val="Kopfzeile"/>
      <w:rPr>
        <w:rStyle w:val="Ohne"/>
        <w:rFonts w:ascii="Verdana" w:hAnsi="Verdana"/>
        <w:bCs/>
        <w:sz w:val="18"/>
        <w:szCs w:val="18"/>
      </w:rPr>
    </w:pPr>
  </w:p>
  <w:p w14:paraId="5BA2D44C" w14:textId="77777777" w:rsidR="00E56BD8" w:rsidRDefault="00E56BD8">
    <w:pPr>
      <w:pStyle w:val="Kopfzeile"/>
      <w:rPr>
        <w:rStyle w:val="Ohne"/>
        <w:rFonts w:ascii="Verdana" w:hAnsi="Verdana"/>
        <w:bCs/>
        <w:sz w:val="18"/>
        <w:szCs w:val="18"/>
      </w:rPr>
    </w:pPr>
  </w:p>
  <w:p w14:paraId="10B74041" w14:textId="5D2F06BA" w:rsidR="00E56BD8" w:rsidRDefault="00203CAC">
    <w:pPr>
      <w:pStyle w:val="Kopfzeile"/>
    </w:pPr>
    <w:r>
      <w:rPr>
        <w:noProof/>
        <w:lang w:eastAsia="de-DE"/>
      </w:rPr>
      <w:drawing>
        <wp:anchor distT="0" distB="0" distL="114300" distR="114300" simplePos="0" relativeHeight="12" behindDoc="0" locked="0" layoutInCell="0" allowOverlap="1" wp14:anchorId="13D9D20B" wp14:editId="265BB9E1">
          <wp:simplePos x="0" y="0"/>
          <wp:positionH relativeFrom="margin">
            <wp:posOffset>5639435</wp:posOffset>
          </wp:positionH>
          <wp:positionV relativeFrom="paragraph">
            <wp:posOffset>-184150</wp:posOffset>
          </wp:positionV>
          <wp:extent cx="490220" cy="387985"/>
          <wp:effectExtent l="0" t="0" r="0" b="0"/>
          <wp:wrapTight wrapText="bothSides">
            <wp:wrapPolygon edited="0">
              <wp:start x="9205" y="0"/>
              <wp:lineTo x="-25" y="4216"/>
              <wp:lineTo x="-25" y="20117"/>
              <wp:lineTo x="20967" y="20117"/>
              <wp:lineTo x="20967" y="4216"/>
              <wp:lineTo x="13408" y="0"/>
              <wp:lineTo x="9205" y="0"/>
            </wp:wrapPolygon>
          </wp:wrapTight>
          <wp:docPr id="4" name="Bild1"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C:\Users\GIH010218\Desktop\PASCH-Logo_Standard\PASCH-Logo_4c.png"/>
                  <pic:cNvPicPr>
                    <a:picLocks noChangeAspect="1" noChangeArrowheads="1"/>
                  </pic:cNvPicPr>
                </pic:nvPicPr>
                <pic:blipFill>
                  <a:blip r:embed="rId1"/>
                  <a:stretch>
                    <a:fillRect/>
                  </a:stretch>
                </pic:blipFill>
                <pic:spPr bwMode="auto">
                  <a:xfrm>
                    <a:off x="0" y="0"/>
                    <a:ext cx="490220" cy="387985"/>
                  </a:xfrm>
                  <a:prstGeom prst="rect">
                    <a:avLst/>
                  </a:prstGeom>
                </pic:spPr>
              </pic:pic>
            </a:graphicData>
          </a:graphic>
        </wp:anchor>
      </w:drawing>
    </w:r>
    <w:r w:rsidR="004F077A">
      <w:rPr>
        <w:noProof/>
      </w:rPr>
      <w:t>Arbeitswelt</w:t>
    </w:r>
    <w:r w:rsidR="00984AD6">
      <w:rPr>
        <w:noProof/>
      </w:rPr>
      <w:t xml:space="preserve"> in Deutschland</w:t>
    </w:r>
    <w:r>
      <w:rPr>
        <w:rStyle w:val="Ohne"/>
        <w:lang w:eastAsia="de-DE"/>
      </w:rPr>
      <w:t xml:space="preserve"> </w:t>
    </w:r>
    <w:r>
      <w:rPr>
        <w:rStyle w:val="Ohne"/>
        <w:rFonts w:ascii="Verdana" w:hAnsi="Verdana"/>
        <w:bCs/>
        <w:sz w:val="18"/>
        <w:szCs w:val="18"/>
      </w:rPr>
      <w:t xml:space="preserve">| </w:t>
    </w:r>
    <w:r w:rsidR="00984AD6">
      <w:rPr>
        <w:rStyle w:val="Ohne"/>
        <w:rFonts w:ascii="Verdana" w:hAnsi="Verdana"/>
        <w:bCs/>
        <w:sz w:val="18"/>
        <w:szCs w:val="18"/>
      </w:rPr>
      <w:t>Katja Hanke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BD8"/>
    <w:rsid w:val="00010289"/>
    <w:rsid w:val="000238CF"/>
    <w:rsid w:val="00024C09"/>
    <w:rsid w:val="00043204"/>
    <w:rsid w:val="00045F4F"/>
    <w:rsid w:val="00046F6F"/>
    <w:rsid w:val="000519C3"/>
    <w:rsid w:val="000718B1"/>
    <w:rsid w:val="000951D0"/>
    <w:rsid w:val="000A1B59"/>
    <w:rsid w:val="000F3088"/>
    <w:rsid w:val="00114EBB"/>
    <w:rsid w:val="00130A56"/>
    <w:rsid w:val="00174270"/>
    <w:rsid w:val="001D442E"/>
    <w:rsid w:val="002028ED"/>
    <w:rsid w:val="00203CAC"/>
    <w:rsid w:val="00213BF1"/>
    <w:rsid w:val="0025342D"/>
    <w:rsid w:val="00273524"/>
    <w:rsid w:val="00285571"/>
    <w:rsid w:val="00293208"/>
    <w:rsid w:val="00293BEB"/>
    <w:rsid w:val="002A3A62"/>
    <w:rsid w:val="002A4F00"/>
    <w:rsid w:val="002B01C1"/>
    <w:rsid w:val="002B08D1"/>
    <w:rsid w:val="002B63D6"/>
    <w:rsid w:val="002C1C03"/>
    <w:rsid w:val="002D3F0B"/>
    <w:rsid w:val="002E42E4"/>
    <w:rsid w:val="003272DF"/>
    <w:rsid w:val="00376C82"/>
    <w:rsid w:val="003A4776"/>
    <w:rsid w:val="003B4810"/>
    <w:rsid w:val="003C385F"/>
    <w:rsid w:val="003F001A"/>
    <w:rsid w:val="004361C2"/>
    <w:rsid w:val="00461DF6"/>
    <w:rsid w:val="00477283"/>
    <w:rsid w:val="00491800"/>
    <w:rsid w:val="00497476"/>
    <w:rsid w:val="004B07BA"/>
    <w:rsid w:val="004C5868"/>
    <w:rsid w:val="004F077A"/>
    <w:rsid w:val="004F1BD2"/>
    <w:rsid w:val="005130E9"/>
    <w:rsid w:val="0059380D"/>
    <w:rsid w:val="005940DC"/>
    <w:rsid w:val="005A1BD8"/>
    <w:rsid w:val="005C2802"/>
    <w:rsid w:val="005D09C5"/>
    <w:rsid w:val="005D2FCB"/>
    <w:rsid w:val="005F6EFC"/>
    <w:rsid w:val="00602311"/>
    <w:rsid w:val="00605E7F"/>
    <w:rsid w:val="00620211"/>
    <w:rsid w:val="00647908"/>
    <w:rsid w:val="00652381"/>
    <w:rsid w:val="00652E81"/>
    <w:rsid w:val="006926E4"/>
    <w:rsid w:val="006D4F18"/>
    <w:rsid w:val="0070284C"/>
    <w:rsid w:val="00733B2C"/>
    <w:rsid w:val="00737784"/>
    <w:rsid w:val="00744983"/>
    <w:rsid w:val="00762547"/>
    <w:rsid w:val="00772E73"/>
    <w:rsid w:val="007B42B7"/>
    <w:rsid w:val="007C0C91"/>
    <w:rsid w:val="007D2044"/>
    <w:rsid w:val="007E1173"/>
    <w:rsid w:val="0080170D"/>
    <w:rsid w:val="008131A5"/>
    <w:rsid w:val="00832C90"/>
    <w:rsid w:val="00855B8E"/>
    <w:rsid w:val="00862C9B"/>
    <w:rsid w:val="00880C3F"/>
    <w:rsid w:val="00880FD9"/>
    <w:rsid w:val="008A55B3"/>
    <w:rsid w:val="008A5FD5"/>
    <w:rsid w:val="008B1D48"/>
    <w:rsid w:val="008B4990"/>
    <w:rsid w:val="008B5018"/>
    <w:rsid w:val="008E047A"/>
    <w:rsid w:val="009201E0"/>
    <w:rsid w:val="00950F0F"/>
    <w:rsid w:val="0097252E"/>
    <w:rsid w:val="00973C34"/>
    <w:rsid w:val="009827B9"/>
    <w:rsid w:val="00984AD6"/>
    <w:rsid w:val="009D1479"/>
    <w:rsid w:val="00A00ADA"/>
    <w:rsid w:val="00A06545"/>
    <w:rsid w:val="00A22614"/>
    <w:rsid w:val="00A248E3"/>
    <w:rsid w:val="00A55D1F"/>
    <w:rsid w:val="00A55E00"/>
    <w:rsid w:val="00A609C2"/>
    <w:rsid w:val="00A764FF"/>
    <w:rsid w:val="00A7797A"/>
    <w:rsid w:val="00AE7D6B"/>
    <w:rsid w:val="00AF5E1C"/>
    <w:rsid w:val="00B12DE3"/>
    <w:rsid w:val="00B517C2"/>
    <w:rsid w:val="00B978A5"/>
    <w:rsid w:val="00BD7D74"/>
    <w:rsid w:val="00BE6AD0"/>
    <w:rsid w:val="00C013C3"/>
    <w:rsid w:val="00C05A1A"/>
    <w:rsid w:val="00C13CA3"/>
    <w:rsid w:val="00C15ED1"/>
    <w:rsid w:val="00C22E4E"/>
    <w:rsid w:val="00C2559B"/>
    <w:rsid w:val="00C61727"/>
    <w:rsid w:val="00CA74DF"/>
    <w:rsid w:val="00CB3E2C"/>
    <w:rsid w:val="00CE09B5"/>
    <w:rsid w:val="00CE146B"/>
    <w:rsid w:val="00CE3999"/>
    <w:rsid w:val="00CE7825"/>
    <w:rsid w:val="00CE7F3F"/>
    <w:rsid w:val="00CF1B13"/>
    <w:rsid w:val="00CF2526"/>
    <w:rsid w:val="00D432BD"/>
    <w:rsid w:val="00D4541B"/>
    <w:rsid w:val="00D54918"/>
    <w:rsid w:val="00D77101"/>
    <w:rsid w:val="00E24EE8"/>
    <w:rsid w:val="00E537EF"/>
    <w:rsid w:val="00E56BD8"/>
    <w:rsid w:val="00E730D3"/>
    <w:rsid w:val="00E80479"/>
    <w:rsid w:val="00EA5953"/>
    <w:rsid w:val="00ED5BEF"/>
    <w:rsid w:val="00ED6739"/>
    <w:rsid w:val="00EE4BDD"/>
    <w:rsid w:val="00FC5A62"/>
    <w:rsid w:val="00FE6AD4"/>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CE930"/>
  <w15:docId w15:val="{2BE65735-BD95-7643-800B-61666D828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color w:val="00000A"/>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qFormat/>
    <w:rPr>
      <w:sz w:val="16"/>
      <w:szCs w:val="16"/>
    </w:rPr>
  </w:style>
  <w:style w:type="character" w:customStyle="1" w:styleId="KommentartextZchn">
    <w:name w:val="Kommentartext Zchn"/>
    <w:link w:val="Kommentartext"/>
    <w:uiPriority w:val="99"/>
    <w:qFormat/>
    <w:rPr>
      <w:sz w:val="20"/>
      <w:szCs w:val="20"/>
    </w:rPr>
  </w:style>
  <w:style w:type="character" w:customStyle="1" w:styleId="KommentarthemaZchn">
    <w:name w:val="Kommentarthema Zchn"/>
    <w:link w:val="Kommentarthema"/>
    <w:uiPriority w:val="99"/>
    <w:semiHidden/>
    <w:qFormat/>
    <w:rPr>
      <w:b/>
      <w:bCs/>
      <w:sz w:val="20"/>
      <w:szCs w:val="20"/>
    </w:rPr>
  </w:style>
  <w:style w:type="character" w:customStyle="1" w:styleId="SprechblasentextZchn">
    <w:name w:val="Sprechblasentext Zchn"/>
    <w:link w:val="Sprechblasentext"/>
    <w:uiPriority w:val="99"/>
    <w:semiHidden/>
    <w:qFormat/>
    <w:rPr>
      <w:rFonts w:ascii="Arial" w:hAnsi="Arial" w:cs="Arial"/>
      <w:sz w:val="18"/>
      <w:szCs w:val="18"/>
    </w:rPr>
  </w:style>
  <w:style w:type="character" w:customStyle="1" w:styleId="KopfzeileZchn">
    <w:name w:val="Kopfzeile Zchn"/>
    <w:link w:val="Kopfzeile"/>
    <w:uiPriority w:val="99"/>
    <w:qFormat/>
    <w:rPr>
      <w:color w:val="00000A"/>
      <w:sz w:val="22"/>
    </w:rPr>
  </w:style>
  <w:style w:type="character" w:customStyle="1" w:styleId="FuzeileZchn">
    <w:name w:val="Fußzeile Zchn"/>
    <w:link w:val="Fuzeile"/>
    <w:uiPriority w:val="99"/>
    <w:qFormat/>
    <w:rPr>
      <w:color w:val="00000A"/>
      <w:sz w:val="22"/>
    </w:rPr>
  </w:style>
  <w:style w:type="character" w:customStyle="1" w:styleId="Ohne">
    <w:name w:val="Ohne"/>
    <w:qFormat/>
    <w:rPr>
      <w:lang w:val="de-DE"/>
    </w:rPr>
  </w:style>
  <w:style w:type="character" w:customStyle="1" w:styleId="NurTextZchn">
    <w:name w:val="Nur Text Zchn"/>
    <w:link w:val="NurText"/>
    <w:uiPriority w:val="99"/>
    <w:semiHidden/>
    <w:qFormat/>
    <w:rPr>
      <w:rFonts w:cs="Times New Roman"/>
      <w:sz w:val="22"/>
      <w:szCs w:val="21"/>
      <w:lang w:eastAsia="en-US"/>
    </w:rPr>
  </w:style>
  <w:style w:type="character" w:customStyle="1" w:styleId="Internetverknpfung">
    <w:name w:val="Internetverknüpfung"/>
    <w:uiPriority w:val="99"/>
    <w:unhideWhenUsed/>
    <w:rPr>
      <w:color w:val="0000FF"/>
      <w:u w:val="single"/>
    </w:rPr>
  </w:style>
  <w:style w:type="character" w:styleId="Fett">
    <w:name w:val="Strong"/>
    <w:uiPriority w:val="22"/>
    <w:qFormat/>
    <w:rPr>
      <w:b/>
      <w:bCs/>
    </w:rPr>
  </w:style>
  <w:style w:type="character" w:customStyle="1" w:styleId="TitelZchn">
    <w:name w:val="Titel Zchn"/>
    <w:basedOn w:val="Absatz-Standardschriftart"/>
    <w:link w:val="Titel"/>
    <w:uiPriority w:val="10"/>
    <w:qFormat/>
    <w:rPr>
      <w:rFonts w:asciiTheme="majorHAnsi" w:eastAsiaTheme="majorEastAsia" w:hAnsiTheme="majorHAnsi" w:cstheme="majorBidi"/>
      <w:spacing w:val="-10"/>
      <w:kern w:val="2"/>
      <w:sz w:val="56"/>
      <w:szCs w:val="56"/>
    </w:rPr>
  </w:style>
  <w:style w:type="character" w:customStyle="1" w:styleId="BesuchteInternetverknpfung">
    <w:name w:val="Besuchte Internetverknüpfung"/>
    <w:basedOn w:val="Absatz-Standardschriftart"/>
    <w:uiPriority w:val="99"/>
    <w:semiHidden/>
    <w:unhideWhenUsed/>
    <w:rsid w:val="00014852"/>
    <w:rPr>
      <w:color w:val="800080" w:themeColor="followedHyperlink"/>
      <w:u w:val="single"/>
    </w:rPr>
  </w:style>
  <w:style w:type="character" w:customStyle="1" w:styleId="UnresolvedMention">
    <w:name w:val="Unresolved Mention"/>
    <w:basedOn w:val="Absatz-Standardschriftart"/>
    <w:uiPriority w:val="99"/>
    <w:semiHidden/>
    <w:unhideWhenUsed/>
    <w:qFormat/>
    <w:rsid w:val="00016BC3"/>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pPr>
      <w:spacing w:after="140" w:line="288" w:lineRule="auto"/>
    </w:pPr>
  </w:style>
  <w:style w:type="paragraph" w:styleId="Liste">
    <w:name w:val="List"/>
    <w:basedOn w:val="Textkrper"/>
    <w:rPr>
      <w:rFonts w:ascii="Tahoma" w:hAnsi="Tahoma"/>
    </w:rPr>
  </w:style>
  <w:style w:type="paragraph" w:styleId="Beschriftung">
    <w:name w:val="caption"/>
    <w:basedOn w:val="Standard"/>
    <w:qFormat/>
    <w:pPr>
      <w:suppressLineNumbers/>
      <w:spacing w:before="120" w:after="120"/>
    </w:pPr>
    <w:rPr>
      <w:rFonts w:ascii="Tahoma" w:hAnsi="Tahoma"/>
      <w:i/>
      <w:iCs/>
      <w:szCs w:val="24"/>
    </w:rPr>
  </w:style>
  <w:style w:type="paragraph" w:customStyle="1" w:styleId="Verzeichnis">
    <w:name w:val="Verzeichnis"/>
    <w:basedOn w:val="Standard"/>
    <w:qFormat/>
    <w:pPr>
      <w:suppressLineNumbers/>
    </w:pPr>
    <w:rPr>
      <w:rFonts w:ascii="Tahoma" w:hAnsi="Tahoma"/>
    </w:rPr>
  </w:style>
  <w:style w:type="paragraph" w:styleId="Kommentartext">
    <w:name w:val="annotation text"/>
    <w:basedOn w:val="Standard"/>
    <w:link w:val="KommentartextZchn"/>
    <w:uiPriority w:val="99"/>
    <w:unhideWhenUsed/>
    <w:qFormat/>
    <w:pPr>
      <w:spacing w:line="240" w:lineRule="auto"/>
    </w:pPr>
    <w:rPr>
      <w:sz w:val="20"/>
      <w:szCs w:val="20"/>
    </w:rPr>
  </w:style>
  <w:style w:type="paragraph" w:styleId="Kommentarthema">
    <w:name w:val="annotation subject"/>
    <w:basedOn w:val="Kommentartext"/>
    <w:link w:val="KommentarthemaZchn"/>
    <w:uiPriority w:val="99"/>
    <w:semiHidden/>
    <w:unhideWhenUsed/>
    <w:qFormat/>
    <w:rPr>
      <w:b/>
      <w:bCs/>
    </w:rPr>
  </w:style>
  <w:style w:type="paragraph" w:styleId="Sprechblasentext">
    <w:name w:val="Balloon Text"/>
    <w:basedOn w:val="Standard"/>
    <w:link w:val="SprechblasentextZchn"/>
    <w:uiPriority w:val="99"/>
    <w:semiHidden/>
    <w:unhideWhenUsed/>
    <w:qFormat/>
    <w:pPr>
      <w:spacing w:after="0" w:line="240" w:lineRule="auto"/>
    </w:pPr>
    <w:rPr>
      <w:rFonts w:ascii="Arial" w:hAnsi="Arial" w:cs="Arial"/>
      <w:sz w:val="18"/>
      <w:szCs w:val="18"/>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NurText">
    <w:name w:val="Plain Text"/>
    <w:basedOn w:val="Standard"/>
    <w:link w:val="NurTextZchn"/>
    <w:uiPriority w:val="99"/>
    <w:semiHidden/>
    <w:unhideWhenUsed/>
    <w:qFormat/>
    <w:pPr>
      <w:spacing w:after="0" w:line="240" w:lineRule="auto"/>
    </w:pPr>
    <w:rPr>
      <w:rFonts w:cs="Times New Roman"/>
      <w:color w:val="auto"/>
      <w:szCs w:val="21"/>
    </w:rPr>
  </w:style>
  <w:style w:type="paragraph" w:customStyle="1" w:styleId="VorformatierterText">
    <w:name w:val="Vorformatierter Text"/>
    <w:basedOn w:val="Standard"/>
    <w:qFormat/>
    <w:pPr>
      <w:spacing w:after="0" w:line="240" w:lineRule="auto"/>
    </w:pPr>
    <w:rPr>
      <w:rFonts w:ascii="Liberation Mono" w:eastAsia="Liberation Mono" w:hAnsi="Liberation Mono" w:cs="Liberation Mono"/>
      <w:color w:val="auto"/>
      <w:kern w:val="2"/>
      <w:sz w:val="20"/>
      <w:szCs w:val="20"/>
      <w:lang w:eastAsia="zh-CN" w:bidi="hi-IN"/>
    </w:rPr>
  </w:style>
  <w:style w:type="paragraph" w:customStyle="1" w:styleId="TabellenInhalt">
    <w:name w:val="Tabellen Inhalt"/>
    <w:basedOn w:val="Standard"/>
    <w:qFormat/>
    <w:pPr>
      <w:suppressLineNumbers/>
      <w:spacing w:after="0" w:line="240" w:lineRule="auto"/>
    </w:pPr>
    <w:rPr>
      <w:rFonts w:ascii="Tahoma" w:eastAsia="Songti SC" w:hAnsi="Tahoma" w:cs="Arial Unicode MS"/>
      <w:color w:val="auto"/>
      <w:kern w:val="2"/>
      <w:szCs w:val="24"/>
      <w:lang w:eastAsia="zh-CN" w:bidi="hi-IN"/>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color w:val="auto"/>
      <w:spacing w:val="-10"/>
      <w:kern w:val="2"/>
      <w:sz w:val="56"/>
      <w:szCs w:val="56"/>
      <w:lang w:eastAsia="de-DE"/>
    </w:rPr>
  </w:style>
  <w:style w:type="paragraph" w:styleId="Listenabsatz">
    <w:name w:val="List Paragraph"/>
    <w:basedOn w:val="Standard"/>
    <w:uiPriority w:val="34"/>
    <w:qFormat/>
    <w:rsid w:val="002649C7"/>
    <w:pPr>
      <w:ind w:left="720"/>
      <w:contextualSpacing/>
    </w:pPr>
  </w:style>
  <w:style w:type="character" w:styleId="Hyperlink">
    <w:name w:val="Hyperlink"/>
    <w:basedOn w:val="Absatz-Standardschriftart"/>
    <w:uiPriority w:val="99"/>
    <w:unhideWhenUsed/>
    <w:rsid w:val="003C385F"/>
    <w:rPr>
      <w:color w:val="0000FF" w:themeColor="hyperlink"/>
      <w:u w:val="single"/>
    </w:rPr>
  </w:style>
  <w:style w:type="character" w:styleId="BesuchterHyperlink">
    <w:name w:val="FollowedHyperlink"/>
    <w:basedOn w:val="Absatz-Standardschriftart"/>
    <w:uiPriority w:val="99"/>
    <w:semiHidden/>
    <w:unhideWhenUsed/>
    <w:rsid w:val="00CA74DF"/>
    <w:rPr>
      <w:color w:val="800080" w:themeColor="followedHyperlink"/>
      <w:u w:val="single"/>
    </w:rPr>
  </w:style>
  <w:style w:type="paragraph" w:styleId="berarbeitung">
    <w:name w:val="Revision"/>
    <w:hidden/>
    <w:uiPriority w:val="99"/>
    <w:semiHidden/>
    <w:rsid w:val="00832C90"/>
    <w:pPr>
      <w:suppressAutoHyphens w:val="0"/>
    </w:pPr>
    <w:rPr>
      <w:color w:val="00000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962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pasch-net.de/de/pasch-schulen/schulportraets/suedamerika/bra/colegio-humboldt-saopaulo.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uslandsschulwesen.de/DE/Schulnetz/Berufliche-Bildung/berufliche-bildung.html" TargetMode="Externa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5D149-E696-4EEF-87DE-199EB10A5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1342</Words>
  <Characters>8461</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9784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Franziska [Extern]</dc:creator>
  <dc:description/>
  <cp:lastModifiedBy>Baumann, Matthias</cp:lastModifiedBy>
  <cp:revision>51</cp:revision>
  <cp:lastPrinted>2021-03-22T09:16:00Z</cp:lastPrinted>
  <dcterms:created xsi:type="dcterms:W3CDTF">2024-04-23T07:45:00Z</dcterms:created>
  <dcterms:modified xsi:type="dcterms:W3CDTF">2024-10-28T09:25:00Z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